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196"/>
        <w:gridCol w:w="2431"/>
        <w:gridCol w:w="3314"/>
      </w:tblGrid>
      <w:tr w:rsidR="00C313C5" w14:paraId="527925B3" w14:textId="77777777" w:rsidTr="00C313C5">
        <w:trPr>
          <w:trHeight w:val="31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559B" w14:textId="5F449EF5" w:rsidR="00C313C5" w:rsidRDefault="00C313C5" w:rsidP="00C313C5">
            <w:pPr>
              <w:spacing w:after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CPCNH </w:t>
            </w:r>
            <w:r w:rsidR="007A6971">
              <w:rPr>
                <w:b/>
                <w:bCs/>
                <w:color w:val="FFFFFF"/>
              </w:rPr>
              <w:t>Regulatory</w:t>
            </w:r>
            <w:r>
              <w:rPr>
                <w:b/>
                <w:bCs/>
                <w:color w:val="FFFFFF"/>
              </w:rPr>
              <w:t xml:space="preserve"> &amp; Legislative Affairs Committee, Appointed 4/21/23</w:t>
            </w:r>
          </w:p>
        </w:tc>
      </w:tr>
      <w:tr w:rsidR="00C313C5" w14:paraId="1AAD03EE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D8EB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830C0" w14:textId="77777777" w:rsidR="00C313C5" w:rsidRDefault="00C313C5" w:rsidP="00C313C5">
            <w:pPr>
              <w:spacing w:after="0"/>
              <w:jc w:val="both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Member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D8EB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2FEBB" w14:textId="77777777" w:rsidR="00C313C5" w:rsidRDefault="00C313C5" w:rsidP="00C313C5">
            <w:pPr>
              <w:spacing w:after="0"/>
              <w:jc w:val="both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Name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D8EB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322A1" w14:textId="77777777" w:rsidR="00C313C5" w:rsidRDefault="00C313C5" w:rsidP="00C313C5">
            <w:pPr>
              <w:spacing w:after="0"/>
              <w:jc w:val="both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Office</w:t>
            </w: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D8EB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43409" w14:textId="213E1E58" w:rsidR="00C313C5" w:rsidRDefault="00C313C5" w:rsidP="00C313C5">
            <w:pPr>
              <w:spacing w:after="0"/>
              <w:jc w:val="both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Present/Absent</w:t>
            </w:r>
          </w:p>
        </w:tc>
      </w:tr>
      <w:tr w:rsidR="00C313C5" w14:paraId="059E6BC6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C7FF3" w14:textId="77777777" w:rsidR="00C313C5" w:rsidRDefault="00C313C5" w:rsidP="00C313C5">
            <w:pPr>
              <w:spacing w:after="0"/>
              <w:jc w:val="both"/>
            </w:pPr>
            <w:r>
              <w:t>Dover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579DA" w14:textId="77777777" w:rsidR="00C313C5" w:rsidRDefault="00C313C5" w:rsidP="00C313C5">
            <w:pPr>
              <w:spacing w:after="0"/>
              <w:jc w:val="both"/>
            </w:pPr>
            <w:r>
              <w:t>Bill Baber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05B51" w14:textId="2709044B" w:rsidR="00C313C5" w:rsidRDefault="007A6971" w:rsidP="00C313C5">
            <w:pPr>
              <w:spacing w:after="0"/>
              <w:jc w:val="both"/>
            </w:pPr>
            <w:r>
              <w:t>Committee</w:t>
            </w:r>
            <w:r w:rsidR="00C313C5">
              <w:t xml:space="preserve"> Chair</w:t>
            </w: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BF1F6" w14:textId="77472F62" w:rsidR="00C313C5" w:rsidRDefault="007A6971" w:rsidP="00C313C5">
            <w:pPr>
              <w:spacing w:after="0"/>
              <w:jc w:val="both"/>
            </w:pPr>
            <w:r>
              <w:t>Present</w:t>
            </w:r>
          </w:p>
        </w:tc>
      </w:tr>
      <w:tr w:rsidR="00C313C5" w14:paraId="758BBBE9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932B8" w14:textId="77777777" w:rsidR="00C313C5" w:rsidRDefault="00C313C5" w:rsidP="00C313C5">
            <w:pPr>
              <w:spacing w:after="0"/>
              <w:jc w:val="both"/>
            </w:pPr>
            <w:r>
              <w:t>Rye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B81A0" w14:textId="77777777" w:rsidR="00C313C5" w:rsidRDefault="00C313C5" w:rsidP="00C313C5">
            <w:pPr>
              <w:spacing w:after="0"/>
              <w:jc w:val="both"/>
            </w:pPr>
            <w:r>
              <w:t xml:space="preserve">Howard </w:t>
            </w:r>
            <w:proofErr w:type="spellStart"/>
            <w:r>
              <w:t>Kalet</w:t>
            </w:r>
            <w:proofErr w:type="spellEnd"/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8CD97" w14:textId="77777777" w:rsidR="00C313C5" w:rsidRDefault="00C313C5" w:rsidP="00C313C5">
            <w:pPr>
              <w:spacing w:after="0"/>
              <w:jc w:val="both"/>
            </w:pP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3D414" w14:textId="2C690B1F" w:rsidR="00C313C5" w:rsidRPr="007A6971" w:rsidRDefault="007A6971" w:rsidP="00C313C5">
            <w:pPr>
              <w:spacing w:after="0"/>
              <w:jc w:val="both"/>
              <w:rPr>
                <w:color w:val="0563C1"/>
                <w:sz w:val="24"/>
                <w:szCs w:val="24"/>
              </w:rPr>
            </w:pPr>
            <w:r w:rsidRPr="007A6971">
              <w:rPr>
                <w:color w:val="46443F"/>
                <w:sz w:val="24"/>
                <w:szCs w:val="24"/>
              </w:rPr>
              <w:t>Present (virtual)</w:t>
            </w:r>
          </w:p>
        </w:tc>
      </w:tr>
      <w:tr w:rsidR="00C313C5" w14:paraId="43E803A6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4BFC6" w14:textId="77777777" w:rsidR="00C313C5" w:rsidRDefault="00C313C5" w:rsidP="00C313C5">
            <w:pPr>
              <w:spacing w:after="0"/>
              <w:jc w:val="both"/>
            </w:pPr>
            <w:r>
              <w:t>Exeter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DD896" w14:textId="77777777" w:rsidR="00C313C5" w:rsidRDefault="00C313C5" w:rsidP="00C313C5">
            <w:pPr>
              <w:spacing w:after="0"/>
              <w:jc w:val="both"/>
            </w:pPr>
            <w:r>
              <w:t>Julie Gilman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BB2C" w14:textId="77777777" w:rsidR="00C313C5" w:rsidRDefault="00C313C5" w:rsidP="00C313C5">
            <w:pPr>
              <w:spacing w:after="0"/>
              <w:jc w:val="both"/>
            </w:pP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B682B" w14:textId="2FDE4B88" w:rsidR="00C313C5" w:rsidRDefault="007A6971" w:rsidP="00C313C5">
            <w:pPr>
              <w:spacing w:after="0"/>
              <w:jc w:val="both"/>
              <w:rPr>
                <w:color w:val="0563C1"/>
                <w:sz w:val="24"/>
                <w:szCs w:val="24"/>
                <w:u w:val="single"/>
              </w:rPr>
            </w:pPr>
            <w:r w:rsidRPr="007A6971">
              <w:rPr>
                <w:color w:val="46443F"/>
                <w:sz w:val="24"/>
                <w:szCs w:val="24"/>
              </w:rPr>
              <w:t>Present (virtual)</w:t>
            </w:r>
          </w:p>
        </w:tc>
      </w:tr>
      <w:tr w:rsidR="00C313C5" w14:paraId="2D6E5BDC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0E2D4" w14:textId="77777777" w:rsidR="00C313C5" w:rsidRDefault="00C313C5" w:rsidP="00C313C5">
            <w:pPr>
              <w:spacing w:after="0"/>
              <w:jc w:val="both"/>
            </w:pPr>
            <w:r>
              <w:t>Lebanon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AAB97" w14:textId="77777777" w:rsidR="00C313C5" w:rsidRDefault="00C313C5" w:rsidP="00C313C5">
            <w:pPr>
              <w:spacing w:after="0"/>
              <w:jc w:val="both"/>
            </w:pPr>
            <w:r>
              <w:t>Clifton Below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5B21F" w14:textId="77777777" w:rsidR="00C313C5" w:rsidRDefault="00C313C5" w:rsidP="00C313C5">
            <w:pPr>
              <w:spacing w:after="0"/>
              <w:jc w:val="both"/>
            </w:pPr>
            <w:r>
              <w:t>Board Chair</w:t>
            </w: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F2940" w14:textId="0145133C" w:rsidR="00C313C5" w:rsidRDefault="007A6971" w:rsidP="00C313C5">
            <w:pPr>
              <w:spacing w:after="0"/>
              <w:jc w:val="both"/>
            </w:pPr>
            <w:r w:rsidRPr="007A6971">
              <w:rPr>
                <w:color w:val="46443F"/>
                <w:sz w:val="24"/>
                <w:szCs w:val="24"/>
              </w:rPr>
              <w:t>Present (virtual)</w:t>
            </w:r>
          </w:p>
        </w:tc>
      </w:tr>
      <w:tr w:rsidR="00C313C5" w14:paraId="71AB8006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6D811" w14:textId="77777777" w:rsidR="00C313C5" w:rsidRDefault="00C313C5" w:rsidP="00C313C5">
            <w:pPr>
              <w:spacing w:after="0"/>
              <w:jc w:val="both"/>
            </w:pPr>
            <w:r>
              <w:t>Plainfield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BF983" w14:textId="77777777" w:rsidR="00C313C5" w:rsidRDefault="00C313C5" w:rsidP="00C313C5">
            <w:pPr>
              <w:spacing w:after="0"/>
              <w:jc w:val="both"/>
            </w:pPr>
            <w:r>
              <w:t xml:space="preserve">Evan </w:t>
            </w:r>
            <w:proofErr w:type="spellStart"/>
            <w:r>
              <w:t>Oxenham</w:t>
            </w:r>
            <w:proofErr w:type="spellEnd"/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001CF" w14:textId="77777777" w:rsidR="00C313C5" w:rsidRDefault="00C313C5" w:rsidP="00C313C5">
            <w:pPr>
              <w:spacing w:after="0"/>
              <w:jc w:val="both"/>
            </w:pPr>
            <w:r>
              <w:t>Secretary</w:t>
            </w: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25FA2" w14:textId="35930E97" w:rsidR="00C313C5" w:rsidRDefault="00C313C5" w:rsidP="00C313C5">
            <w:pPr>
              <w:spacing w:after="0"/>
              <w:jc w:val="both"/>
              <w:rPr>
                <w:color w:val="0563C1"/>
                <w:u w:val="single"/>
              </w:rPr>
            </w:pPr>
          </w:p>
        </w:tc>
      </w:tr>
      <w:tr w:rsidR="00C313C5" w14:paraId="413AB4CF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B4C88" w14:textId="77777777" w:rsidR="00C313C5" w:rsidRDefault="00C313C5" w:rsidP="00C313C5">
            <w:pPr>
              <w:spacing w:after="0"/>
              <w:jc w:val="both"/>
            </w:pPr>
            <w:r>
              <w:t>Warner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3DC0A" w14:textId="77777777" w:rsidR="00C313C5" w:rsidRDefault="00C313C5" w:rsidP="00C313C5">
            <w:pPr>
              <w:spacing w:after="0"/>
              <w:jc w:val="both"/>
            </w:pPr>
            <w:r>
              <w:t>Clyde Carson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D5548" w14:textId="77777777" w:rsidR="00C313C5" w:rsidRDefault="00C313C5" w:rsidP="00C313C5">
            <w:pPr>
              <w:spacing w:after="0"/>
              <w:jc w:val="both"/>
            </w:pP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D8957" w14:textId="4AB17577" w:rsidR="00C313C5" w:rsidRDefault="007A6971" w:rsidP="00C313C5">
            <w:pPr>
              <w:spacing w:after="0"/>
              <w:jc w:val="both"/>
              <w:rPr>
                <w:color w:val="0563C1"/>
                <w:sz w:val="24"/>
                <w:szCs w:val="24"/>
                <w:u w:val="single"/>
              </w:rPr>
            </w:pPr>
            <w:r>
              <w:t>Present</w:t>
            </w:r>
          </w:p>
        </w:tc>
      </w:tr>
      <w:tr w:rsidR="00C313C5" w14:paraId="6DC2BE1B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739C0" w14:textId="77777777" w:rsidR="00C313C5" w:rsidRDefault="00C313C5" w:rsidP="00C313C5">
            <w:pPr>
              <w:spacing w:after="0"/>
              <w:jc w:val="both"/>
            </w:pPr>
            <w:r>
              <w:t>Webster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F3857" w14:textId="77777777" w:rsidR="00C313C5" w:rsidRDefault="00C313C5" w:rsidP="00C313C5">
            <w:pPr>
              <w:spacing w:after="0"/>
              <w:jc w:val="both"/>
            </w:pPr>
            <w:r>
              <w:t>David Hemenway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14749" w14:textId="77777777" w:rsidR="00C313C5" w:rsidRDefault="00C313C5" w:rsidP="00C313C5">
            <w:pPr>
              <w:spacing w:after="0"/>
              <w:jc w:val="both"/>
            </w:pP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881A7" w14:textId="36FAB2FD" w:rsidR="00C313C5" w:rsidRDefault="007A6971" w:rsidP="00C313C5">
            <w:pPr>
              <w:spacing w:after="0"/>
              <w:jc w:val="both"/>
              <w:rPr>
                <w:sz w:val="24"/>
                <w:szCs w:val="24"/>
              </w:rPr>
            </w:pPr>
            <w:r>
              <w:t>Present</w:t>
            </w:r>
          </w:p>
        </w:tc>
      </w:tr>
      <w:tr w:rsidR="00C313C5" w14:paraId="17F79604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3F4DD" w14:textId="77777777" w:rsidR="00C313C5" w:rsidRDefault="00C313C5" w:rsidP="00C313C5">
            <w:pPr>
              <w:spacing w:after="0"/>
              <w:jc w:val="both"/>
            </w:pPr>
            <w:r>
              <w:t>Boscawen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5A139" w14:textId="77777777" w:rsidR="00C313C5" w:rsidRDefault="00C313C5" w:rsidP="00C313C5">
            <w:pPr>
              <w:spacing w:after="0"/>
              <w:jc w:val="both"/>
            </w:pPr>
            <w:r>
              <w:t>Edward Cherian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6C082" w14:textId="77777777" w:rsidR="00C313C5" w:rsidRDefault="00C313C5" w:rsidP="00C313C5">
            <w:pPr>
              <w:spacing w:after="0"/>
              <w:jc w:val="both"/>
            </w:pP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3E290" w14:textId="28BB9B09" w:rsidR="00C313C5" w:rsidRDefault="00C313C5" w:rsidP="00C313C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313C5" w14:paraId="18ECDEAD" w14:textId="77777777" w:rsidTr="007A6971">
        <w:trPr>
          <w:trHeight w:val="315"/>
        </w:trPr>
        <w:tc>
          <w:tcPr>
            <w:tcW w:w="744" w:type="pc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2D9EB" w14:textId="77777777" w:rsidR="00C313C5" w:rsidRDefault="00C313C5" w:rsidP="00C313C5">
            <w:pPr>
              <w:spacing w:after="0"/>
              <w:jc w:val="both"/>
            </w:pPr>
            <w:r>
              <w:t>Berlin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EC444" w14:textId="77777777" w:rsidR="00C313C5" w:rsidRDefault="00C313C5" w:rsidP="00C313C5">
            <w:pPr>
              <w:spacing w:after="0"/>
              <w:jc w:val="both"/>
            </w:pPr>
            <w:r>
              <w:t>Henry Noel</w:t>
            </w:r>
            <w:r>
              <w:rPr>
                <w:rStyle w:val="apple-converted-space"/>
              </w:rPr>
              <w:t> </w:t>
            </w:r>
          </w:p>
        </w:tc>
        <w:tc>
          <w:tcPr>
            <w:tcW w:w="1303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C51E0" w14:textId="77777777" w:rsidR="00C313C5" w:rsidRDefault="00C313C5" w:rsidP="00C313C5">
            <w:pPr>
              <w:spacing w:after="0"/>
              <w:jc w:val="both"/>
            </w:pPr>
          </w:p>
        </w:tc>
        <w:tc>
          <w:tcPr>
            <w:tcW w:w="1777" w:type="pc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F92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DCAE0" w14:textId="1184FE29" w:rsidR="00C313C5" w:rsidRDefault="007A6971" w:rsidP="00C313C5">
            <w:pPr>
              <w:spacing w:after="0"/>
              <w:jc w:val="both"/>
              <w:rPr>
                <w:sz w:val="24"/>
                <w:szCs w:val="24"/>
              </w:rPr>
            </w:pPr>
            <w:r w:rsidRPr="007A6971">
              <w:rPr>
                <w:color w:val="46443F"/>
                <w:sz w:val="24"/>
                <w:szCs w:val="24"/>
              </w:rPr>
              <w:t>Present (virtual)</w:t>
            </w:r>
          </w:p>
        </w:tc>
      </w:tr>
    </w:tbl>
    <w:p w14:paraId="3AF3DC1B" w14:textId="77777777" w:rsidR="00944C74" w:rsidRDefault="00944C74" w:rsidP="00C313C5">
      <w:pPr>
        <w:spacing w:after="120" w:line="240" w:lineRule="auto"/>
        <w:jc w:val="both"/>
      </w:pPr>
    </w:p>
    <w:p w14:paraId="4F365AB5" w14:textId="04880EF6" w:rsidR="001C558B" w:rsidRPr="003F64DB" w:rsidRDefault="001C558B" w:rsidP="00C313C5">
      <w:pPr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 w:rsidRPr="001C558B">
        <w:rPr>
          <w:b/>
          <w:bCs/>
          <w:sz w:val="28"/>
          <w:szCs w:val="28"/>
          <w:u w:val="single"/>
        </w:rPr>
        <w:t>MINUTES</w:t>
      </w:r>
    </w:p>
    <w:p w14:paraId="1F936E28" w14:textId="317BF1E6" w:rsidR="00C313C5" w:rsidRDefault="00C313C5" w:rsidP="00C313C5">
      <w:pPr>
        <w:pStyle w:val="AgendaHeadings"/>
      </w:pPr>
      <w:r>
        <w:t>Welcome, Roll Call, Approve Minutes</w:t>
      </w:r>
    </w:p>
    <w:p w14:paraId="0B258725" w14:textId="77777777" w:rsidR="007A6971" w:rsidRDefault="007A6971" w:rsidP="007A6971">
      <w:r>
        <w:t>Committee Chair Bill Baber called for a round of introductions:</w:t>
      </w:r>
    </w:p>
    <w:p w14:paraId="25A98932" w14:textId="62239C06" w:rsidR="007A6971" w:rsidRDefault="007A6971" w:rsidP="007A6971">
      <w:pPr>
        <w:pStyle w:val="ListParagraph"/>
        <w:numPr>
          <w:ilvl w:val="0"/>
          <w:numId w:val="34"/>
        </w:numPr>
      </w:pPr>
      <w:r>
        <w:t>Julie Gilman, Exeter Select Board, NH House Municipal and County Government Committee</w:t>
      </w:r>
    </w:p>
    <w:p w14:paraId="405C4535" w14:textId="7E895C32" w:rsidR="007A6971" w:rsidRDefault="007A6971" w:rsidP="007A6971">
      <w:pPr>
        <w:pStyle w:val="ListParagraph"/>
        <w:numPr>
          <w:ilvl w:val="0"/>
          <w:numId w:val="34"/>
        </w:numPr>
      </w:pPr>
      <w:r>
        <w:t>Henry Noel, City of Berlin Planning Board and Energy Committee, NH House Science, Technology and Energy Committee</w:t>
      </w:r>
    </w:p>
    <w:p w14:paraId="61793BBE" w14:textId="23BB197B" w:rsidR="007A6971" w:rsidRDefault="007A6971" w:rsidP="007A6971">
      <w:pPr>
        <w:pStyle w:val="ListParagraph"/>
        <w:numPr>
          <w:ilvl w:val="0"/>
          <w:numId w:val="34"/>
        </w:numPr>
      </w:pPr>
      <w:r>
        <w:t xml:space="preserve">Howard </w:t>
      </w:r>
      <w:proofErr w:type="spellStart"/>
      <w:r>
        <w:t>Kalet</w:t>
      </w:r>
      <w:proofErr w:type="spellEnd"/>
      <w:r>
        <w:t>, Co-Chair Rye Energy Committee and Alternate Member Representative to CPCNH</w:t>
      </w:r>
    </w:p>
    <w:p w14:paraId="54B1461C" w14:textId="4D1BA82A" w:rsidR="007A6971" w:rsidRDefault="007A6971" w:rsidP="007A6971">
      <w:pPr>
        <w:pStyle w:val="ListParagraph"/>
        <w:numPr>
          <w:ilvl w:val="0"/>
          <w:numId w:val="34"/>
        </w:numPr>
      </w:pPr>
      <w:r>
        <w:t>David Hemenway, Chair of Webster Select Board</w:t>
      </w:r>
    </w:p>
    <w:p w14:paraId="0761EC6E" w14:textId="48D836FA" w:rsidR="007A6971" w:rsidRDefault="007A6971" w:rsidP="007A6971">
      <w:pPr>
        <w:pStyle w:val="ListParagraph"/>
        <w:numPr>
          <w:ilvl w:val="0"/>
          <w:numId w:val="34"/>
        </w:numPr>
      </w:pPr>
      <w:r>
        <w:t>Clyde Carson, Chair of Warner Energy Committee, Retired House Rep and retired Warner Select Board</w:t>
      </w:r>
    </w:p>
    <w:p w14:paraId="691328EC" w14:textId="77C4F5C6" w:rsidR="007A6971" w:rsidRDefault="007A6971" w:rsidP="007A6971">
      <w:pPr>
        <w:pStyle w:val="ListParagraph"/>
        <w:numPr>
          <w:ilvl w:val="0"/>
          <w:numId w:val="34"/>
        </w:numPr>
      </w:pPr>
      <w:r>
        <w:t xml:space="preserve">Samuel Golding, Community Choice Partners, passionate about legislative and regulatory activity to realize structural changes and benefits to empower Community Power Agencies to realize their </w:t>
      </w:r>
      <w:r w:rsidR="00067393">
        <w:t>full</w:t>
      </w:r>
      <w:r>
        <w:t xml:space="preserve"> value</w:t>
      </w:r>
    </w:p>
    <w:p w14:paraId="571B1614" w14:textId="3A138781" w:rsidR="007A6971" w:rsidRDefault="007A6971" w:rsidP="007A6971">
      <w:pPr>
        <w:pStyle w:val="ListParagraph"/>
        <w:numPr>
          <w:ilvl w:val="0"/>
          <w:numId w:val="34"/>
        </w:numPr>
      </w:pPr>
      <w:r>
        <w:t>Henry Herndon, Herndon Enterprises</w:t>
      </w:r>
    </w:p>
    <w:p w14:paraId="46E3C1DD" w14:textId="77777777" w:rsidR="00C313C5" w:rsidRPr="00C313C5" w:rsidRDefault="00C313C5" w:rsidP="00C313C5">
      <w:pPr>
        <w:pStyle w:val="AgendaHeadings"/>
        <w:rPr>
          <w:color w:val="000000"/>
        </w:rPr>
      </w:pPr>
      <w:r>
        <w:t>Review and discussion of relevant PUC dockets and DOE investigative proceedings.</w:t>
      </w:r>
    </w:p>
    <w:p w14:paraId="75F5BF88" w14:textId="432C143A" w:rsidR="00C313C5" w:rsidRDefault="0016116F" w:rsidP="00C313C5">
      <w:pPr>
        <w:jc w:val="both"/>
      </w:pPr>
      <w:r>
        <w:t xml:space="preserve">The Committee reviewed </w:t>
      </w:r>
      <w:r w:rsidR="00C313C5" w:rsidRPr="00C313C5">
        <w:t xml:space="preserve">“2023-06-12 NH PUC Proceedings and Companies Tracker.” </w:t>
      </w:r>
      <w:r>
        <w:t xml:space="preserve">The Committee discussed the various proceedings in which CPCNH was engaged and making regulatory filings, which include a suite of dockets related to New Hampshire based clean energy projects and programs as load reducers, either as proposed by monopoly utilities or as enabled through markets; CPCNH complaints against the utilities for </w:t>
      </w:r>
      <w:r>
        <w:lastRenderedPageBreak/>
        <w:t>failures to comply with law and regulation relating to Community Power, and the joint utility filing seeking a waiver to allow indefinite non-compliance with rules; and Purchase of Receivables (POR) proposals.</w:t>
      </w:r>
    </w:p>
    <w:p w14:paraId="4B4935F4" w14:textId="77777777" w:rsidR="007A6971" w:rsidRPr="00C313C5" w:rsidRDefault="007A6971" w:rsidP="00C313C5">
      <w:pPr>
        <w:jc w:val="both"/>
      </w:pPr>
    </w:p>
    <w:p w14:paraId="2173F84B" w14:textId="77777777" w:rsidR="00C313C5" w:rsidRPr="00C313C5" w:rsidRDefault="00C313C5" w:rsidP="00C313C5">
      <w:pPr>
        <w:pStyle w:val="AgendaHeadings"/>
        <w:rPr>
          <w:color w:val="000000"/>
        </w:rPr>
      </w:pPr>
      <w:r>
        <w:t xml:space="preserve">Discussion on how to move forward with the creation of a charter for the RLAC. </w:t>
      </w:r>
    </w:p>
    <w:p w14:paraId="1AA11EFD" w14:textId="709C3444" w:rsidR="0016116F" w:rsidRDefault="0016116F" w:rsidP="00C313C5">
      <w:pPr>
        <w:jc w:val="both"/>
      </w:pPr>
      <w:r>
        <w:t>The Committee discussed being prepared to get favorable legislation proposed and ensuring CPCNH Members are informed and equipped to support that legislation to successful enactment.</w:t>
      </w:r>
      <w:r w:rsidR="00A92EC6">
        <w:t xml:space="preserve"> </w:t>
      </w:r>
      <w:r w:rsidR="00A92EC6">
        <w:t>The deadline for legislative filings is September 11-15 and again on January 4 for the House.</w:t>
      </w:r>
    </w:p>
    <w:p w14:paraId="5C8221DD" w14:textId="7FA68D8C" w:rsidR="0016116F" w:rsidRDefault="0016116F" w:rsidP="00C313C5">
      <w:pPr>
        <w:jc w:val="both"/>
      </w:pPr>
      <w:r>
        <w:t xml:space="preserve">Howard </w:t>
      </w:r>
      <w:proofErr w:type="spellStart"/>
      <w:r>
        <w:t>Kalet</w:t>
      </w:r>
      <w:proofErr w:type="spellEnd"/>
      <w:r>
        <w:t xml:space="preserve"> volunteered to support translating concepts and messages for public consumption.</w:t>
      </w:r>
    </w:p>
    <w:p w14:paraId="61E0BA14" w14:textId="280683C3" w:rsidR="0016116F" w:rsidRDefault="0016116F" w:rsidP="00C313C5">
      <w:pPr>
        <w:jc w:val="both"/>
      </w:pPr>
      <w:r>
        <w:t>Consultant Golding agreed to prepare a draft charter for the Committee.</w:t>
      </w:r>
    </w:p>
    <w:p w14:paraId="57C57821" w14:textId="3188FD25" w:rsidR="00A92EC6" w:rsidRPr="00A92EC6" w:rsidRDefault="00C313C5" w:rsidP="00A92EC6">
      <w:pPr>
        <w:pStyle w:val="AgendaHeadings"/>
        <w:rPr>
          <w:color w:val="000000"/>
        </w:rPr>
      </w:pPr>
      <w:r>
        <w:t>New business</w:t>
      </w:r>
    </w:p>
    <w:p w14:paraId="50688DB0" w14:textId="51E569CB" w:rsidR="00A92EC6" w:rsidRDefault="00A92EC6" w:rsidP="00A92EC6">
      <w:pPr>
        <w:jc w:val="both"/>
      </w:pPr>
      <w:r>
        <w:t xml:space="preserve">The Committee agreed to meet again on </w:t>
      </w:r>
      <w:r w:rsidR="00067393">
        <w:t xml:space="preserve">10AM </w:t>
      </w:r>
      <w:r>
        <w:t xml:space="preserve">July </w:t>
      </w:r>
      <w:r w:rsidR="00067393">
        <w:t xml:space="preserve">7 in Exeter </w:t>
      </w:r>
      <w:r>
        <w:t>to review the draft Committee Charter</w:t>
      </w:r>
      <w:r>
        <w:t>, and to hold July 1</w:t>
      </w:r>
      <w:r>
        <w:t>3</w:t>
      </w:r>
      <w:r w:rsidR="00067393">
        <w:t xml:space="preserve"> in Warner</w:t>
      </w:r>
      <w:r>
        <w:t xml:space="preserve"> as a tentative date for a follow up meeting if needed.</w:t>
      </w:r>
    </w:p>
    <w:p w14:paraId="3DE90804" w14:textId="2E6196C4" w:rsidR="00067393" w:rsidRDefault="00067393" w:rsidP="00A92EC6">
      <w:pPr>
        <w:jc w:val="both"/>
      </w:pPr>
      <w:r>
        <w:t xml:space="preserve">Committee Chair Baber shared that Secretary Evan </w:t>
      </w:r>
      <w:proofErr w:type="spellStart"/>
      <w:r>
        <w:t>Oxenham</w:t>
      </w:r>
      <w:proofErr w:type="spellEnd"/>
      <w:r>
        <w:t xml:space="preserve"> had agreed to serve as vice chair of the Committee.</w:t>
      </w:r>
      <w:r w:rsidR="001541AC">
        <w:t xml:space="preserve"> Committee Chair Baber noted he would be enlisting a committee member to act as clerk.</w:t>
      </w:r>
    </w:p>
    <w:p w14:paraId="1C6087E1" w14:textId="77777777" w:rsidR="001541AC" w:rsidRPr="00A92EC6" w:rsidRDefault="001541AC" w:rsidP="00A92EC6">
      <w:pPr>
        <w:jc w:val="both"/>
      </w:pPr>
    </w:p>
    <w:p w14:paraId="01B81C4E" w14:textId="77777777" w:rsidR="00C313C5" w:rsidRDefault="00C313C5" w:rsidP="00C313C5">
      <w:pPr>
        <w:pStyle w:val="AgendaHeadings"/>
        <w:rPr>
          <w:color w:val="000000"/>
        </w:rPr>
      </w:pPr>
      <w:r>
        <w:rPr>
          <w:color w:val="000000"/>
        </w:rPr>
        <w:t xml:space="preserve">Adjournment </w:t>
      </w:r>
    </w:p>
    <w:p w14:paraId="6FDA4C0C" w14:textId="5D5D2B8B" w:rsidR="00C313C5" w:rsidRPr="00E50502" w:rsidRDefault="00067393" w:rsidP="00067393">
      <w:pPr>
        <w:spacing w:after="120" w:line="240" w:lineRule="auto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Hearing no objection, Committee Chair Baber declared the meeting adjourned at </w:t>
      </w:r>
      <w:r w:rsidR="00284807">
        <w:rPr>
          <w:b/>
          <w:bCs/>
          <w:i/>
          <w:iCs/>
        </w:rPr>
        <w:t>11:45am.</w:t>
      </w:r>
    </w:p>
    <w:sectPr w:rsidR="00C313C5" w:rsidRPr="00E50502" w:rsidSect="00D63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9688" w14:textId="77777777" w:rsidR="00D01132" w:rsidRDefault="00D01132">
      <w:pPr>
        <w:spacing w:after="0" w:line="240" w:lineRule="auto"/>
      </w:pPr>
      <w:r>
        <w:separator/>
      </w:r>
    </w:p>
  </w:endnote>
  <w:endnote w:type="continuationSeparator" w:id="0">
    <w:p w14:paraId="7007A726" w14:textId="77777777" w:rsidR="00D01132" w:rsidRDefault="00D0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ontserrat">
    <w:altName w:val="﷽﷽﷽﷽﷽﷽﷽﷽at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etropolis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SemiBold">
    <w:panose1 w:val="020B0604020202020204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56702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155D06F1" w14:textId="150C6561" w:rsidR="00466645" w:rsidRPr="00466645" w:rsidRDefault="00466645" w:rsidP="00466645">
        <w:pPr>
          <w:pStyle w:val="Footer"/>
          <w:rPr>
            <w:b/>
            <w:bCs/>
          </w:rPr>
        </w:pPr>
        <w:r w:rsidRPr="00466645">
          <w:rPr>
            <w:b/>
            <w:bCs/>
          </w:rPr>
          <w:fldChar w:fldCharType="begin"/>
        </w:r>
        <w:r w:rsidRPr="00466645">
          <w:rPr>
            <w:b/>
            <w:bCs/>
          </w:rPr>
          <w:instrText xml:space="preserve"> PAGE   \* MERGEFORMAT </w:instrText>
        </w:r>
        <w:r w:rsidRPr="00466645">
          <w:rPr>
            <w:b/>
            <w:bCs/>
          </w:rPr>
          <w:fldChar w:fldCharType="separate"/>
        </w:r>
        <w:r w:rsidRPr="00466645">
          <w:rPr>
            <w:b/>
            <w:bCs/>
            <w:noProof/>
          </w:rPr>
          <w:t>2</w:t>
        </w:r>
        <w:r w:rsidRPr="00466645">
          <w:rPr>
            <w:b/>
            <w:bCs/>
            <w:noProof/>
          </w:rPr>
          <w:fldChar w:fldCharType="end"/>
        </w:r>
      </w:p>
    </w:sdtContent>
  </w:sdt>
  <w:p w14:paraId="10E78452" w14:textId="77777777" w:rsidR="000E36B6" w:rsidRDefault="000E3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540574"/>
      <w:docPartObj>
        <w:docPartGallery w:val="Page Numbers (Bottom of Page)"/>
        <w:docPartUnique/>
      </w:docPartObj>
    </w:sdtPr>
    <w:sdtEndPr>
      <w:rPr>
        <w:rFonts w:ascii="Metropolis" w:hAnsi="Metropolis"/>
        <w:b/>
        <w:bCs/>
        <w:noProof/>
      </w:rPr>
    </w:sdtEndPr>
    <w:sdtContent>
      <w:p w14:paraId="0B6E6B1A" w14:textId="77777777" w:rsidR="009D3662" w:rsidRPr="00466645" w:rsidRDefault="0022374E" w:rsidP="009D3662">
        <w:pPr>
          <w:pStyle w:val="Footer"/>
          <w:rPr>
            <w:rFonts w:ascii="Metropolis" w:hAnsi="Metropolis"/>
            <w:b/>
            <w:bCs/>
          </w:rPr>
        </w:pPr>
        <w:r w:rsidRPr="00466645">
          <w:rPr>
            <w:rFonts w:ascii="Metropolis" w:hAnsi="Metropolis"/>
            <w:b/>
            <w:bCs/>
            <w:noProof/>
          </w:rPr>
          <w:drawing>
            <wp:anchor distT="0" distB="0" distL="114300" distR="114300" simplePos="0" relativeHeight="251657216" behindDoc="0" locked="0" layoutInCell="1" allowOverlap="1" wp14:anchorId="37760FD0" wp14:editId="2BF7C6A1">
              <wp:simplePos x="0" y="0"/>
              <wp:positionH relativeFrom="column">
                <wp:posOffset>-922020</wp:posOffset>
              </wp:positionH>
              <wp:positionV relativeFrom="page">
                <wp:posOffset>9913620</wp:posOffset>
              </wp:positionV>
              <wp:extent cx="7825740" cy="144708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5364" cy="146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tbl>
    <w:tblPr>
      <w:tblW w:w="9360" w:type="dxa"/>
      <w:tblLayout w:type="fixed"/>
      <w:tblLook w:val="01E0" w:firstRow="1" w:lastRow="1" w:firstColumn="1" w:lastColumn="1" w:noHBand="0" w:noVBand="0"/>
    </w:tblPr>
    <w:tblGrid>
      <w:gridCol w:w="4472"/>
      <w:gridCol w:w="4888"/>
    </w:tblGrid>
    <w:tr w:rsidR="009D3662" w14:paraId="7BCC1F10" w14:textId="77777777" w:rsidTr="00FD769C">
      <w:trPr>
        <w:trHeight w:val="270"/>
      </w:trPr>
      <w:tc>
        <w:tcPr>
          <w:tcW w:w="4472" w:type="dxa"/>
          <w:tcBorders>
            <w:top w:val="single" w:sz="6" w:space="0" w:color="000000"/>
            <w:left w:val="single" w:sz="6" w:space="0" w:color="000000"/>
          </w:tcBorders>
          <w:vAlign w:val="center"/>
        </w:tcPr>
        <w:p w14:paraId="068992CA" w14:textId="52A1218D" w:rsidR="009D3662" w:rsidRPr="0067364F" w:rsidRDefault="009D3662" w:rsidP="009D3662">
          <w:pPr>
            <w:widowControl w:val="0"/>
            <w:spacing w:after="0" w:line="240" w:lineRule="auto"/>
            <w:rPr>
              <w:rFonts w:cs="Arial"/>
              <w:b/>
              <w:sz w:val="20"/>
              <w:szCs w:val="20"/>
            </w:rPr>
          </w:pPr>
          <w:r w:rsidRPr="0067364F">
            <w:rPr>
              <w:rFonts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3E785067" wp14:editId="28B1553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9601200</wp:posOffset>
                    </wp:positionV>
                    <wp:extent cx="7772400" cy="266700"/>
                    <wp:effectExtent l="0" t="0" r="0" b="0"/>
                    <wp:wrapNone/>
                    <wp:docPr id="15" name="MSIPCMae234feba45af86e49ef8d12" descr="{&quot;HashCode&quot;:1831732991,&quot;Height&quot;:792.0,&quot;Width&quot;:612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F94E2" w14:textId="173721D4" w:rsidR="009D3662" w:rsidRPr="007178C7" w:rsidRDefault="00A50859" w:rsidP="009D3662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E785067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e234feba45af86e49ef8d12" o:spid="_x0000_s1028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" o:allowincell="f" filled="f" stroked="f" strokeweight=".5pt">
                    <v:textbox inset=",0,,0">
                      <w:txbxContent>
                        <w:p w14:paraId="398F94E2" w14:textId="173721D4" w:rsidR="009D3662" w:rsidRPr="007178C7" w:rsidRDefault="00A50859" w:rsidP="009D3662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67364F">
            <w:rPr>
              <w:rFonts w:cs="Arial"/>
              <w:sz w:val="20"/>
              <w:szCs w:val="20"/>
            </w:rPr>
            <w:t xml:space="preserve">Document Created by:  </w:t>
          </w:r>
          <w:r w:rsidR="00D216DB">
            <w:rPr>
              <w:rFonts w:cs="Arial"/>
              <w:sz w:val="20"/>
              <w:szCs w:val="20"/>
            </w:rPr>
            <w:t>Henry Herndon</w:t>
          </w:r>
        </w:p>
      </w:tc>
      <w:tc>
        <w:tcPr>
          <w:tcW w:w="4888" w:type="dxa"/>
          <w:tcBorders>
            <w:top w:val="single" w:sz="6" w:space="0" w:color="000000"/>
            <w:right w:val="single" w:sz="6" w:space="0" w:color="000000"/>
          </w:tcBorders>
          <w:vAlign w:val="center"/>
        </w:tcPr>
        <w:p w14:paraId="66D1057B" w14:textId="5DCD11A4" w:rsidR="009D3662" w:rsidRPr="00112630" w:rsidRDefault="009D3662" w:rsidP="009D3662">
          <w:pPr>
            <w:widowControl w:val="0"/>
            <w:spacing w:after="0" w:line="240" w:lineRule="auto"/>
            <w:jc w:val="right"/>
            <w:rPr>
              <w:rFonts w:cs="Arial"/>
              <w:bCs/>
              <w:sz w:val="20"/>
              <w:szCs w:val="20"/>
            </w:rPr>
          </w:pPr>
          <w:r w:rsidRPr="00112630">
            <w:rPr>
              <w:rFonts w:cs="Arial"/>
              <w:bCs/>
              <w:sz w:val="20"/>
              <w:szCs w:val="20"/>
            </w:rPr>
            <w:fldChar w:fldCharType="begin"/>
          </w:r>
          <w:r w:rsidRPr="00112630">
            <w:rPr>
              <w:rFonts w:cs="Arial"/>
              <w:bCs/>
              <w:sz w:val="20"/>
              <w:szCs w:val="20"/>
            </w:rPr>
            <w:instrText xml:space="preserve"> FILENAME   \* MERGEFORMAT </w:instrText>
          </w:r>
          <w:r w:rsidRPr="00112630">
            <w:rPr>
              <w:rFonts w:cs="Arial"/>
              <w:bCs/>
              <w:sz w:val="20"/>
              <w:szCs w:val="20"/>
            </w:rPr>
            <w:fldChar w:fldCharType="separate"/>
          </w:r>
          <w:r w:rsidR="004E199E">
            <w:rPr>
              <w:rFonts w:cs="Arial"/>
              <w:bCs/>
              <w:noProof/>
              <w:sz w:val="20"/>
              <w:szCs w:val="20"/>
            </w:rPr>
            <w:t>2023-06-</w:t>
          </w:r>
          <w:r w:rsidR="00C313C5">
            <w:rPr>
              <w:rFonts w:cs="Arial"/>
              <w:bCs/>
              <w:noProof/>
              <w:sz w:val="20"/>
              <w:szCs w:val="20"/>
            </w:rPr>
            <w:t>1</w:t>
          </w:r>
          <w:r w:rsidR="004E199E">
            <w:rPr>
              <w:rFonts w:cs="Arial"/>
              <w:bCs/>
              <w:noProof/>
              <w:sz w:val="20"/>
              <w:szCs w:val="20"/>
            </w:rPr>
            <w:t xml:space="preserve">6_CPCNH </w:t>
          </w:r>
          <w:r w:rsidR="00C313C5">
            <w:rPr>
              <w:rFonts w:cs="Arial"/>
              <w:bCs/>
              <w:noProof/>
              <w:sz w:val="20"/>
              <w:szCs w:val="20"/>
            </w:rPr>
            <w:t xml:space="preserve">Regulatory and Legislative Affairs </w:t>
          </w:r>
          <w:r w:rsidR="004E199E">
            <w:rPr>
              <w:rFonts w:cs="Arial"/>
              <w:bCs/>
              <w:noProof/>
              <w:sz w:val="20"/>
              <w:szCs w:val="20"/>
            </w:rPr>
            <w:t>Committee DRAFT Minutes.docx</w:t>
          </w:r>
          <w:r w:rsidRPr="00112630">
            <w:rPr>
              <w:rFonts w:cs="Arial"/>
              <w:bCs/>
              <w:sz w:val="20"/>
              <w:szCs w:val="20"/>
            </w:rPr>
            <w:fldChar w:fldCharType="end"/>
          </w:r>
        </w:p>
      </w:tc>
    </w:tr>
    <w:tr w:rsidR="009D3662" w14:paraId="7A9B9A38" w14:textId="77777777" w:rsidTr="00FD769C">
      <w:trPr>
        <w:trHeight w:val="79"/>
      </w:trPr>
      <w:tc>
        <w:tcPr>
          <w:tcW w:w="4472" w:type="dxa"/>
          <w:tcBorders>
            <w:left w:val="single" w:sz="6" w:space="0" w:color="000000"/>
            <w:bottom w:val="single" w:sz="6" w:space="0" w:color="000000"/>
          </w:tcBorders>
          <w:vAlign w:val="center"/>
        </w:tcPr>
        <w:p w14:paraId="60D0B1C8" w14:textId="63D97D8A" w:rsidR="009D3662" w:rsidRPr="0067364F" w:rsidRDefault="006412A2" w:rsidP="009D3662">
          <w:pPr>
            <w:widowControl w:val="0"/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Draft </w:t>
          </w:r>
          <w:r w:rsidR="00044DA6">
            <w:rPr>
              <w:rFonts w:cs="Arial"/>
              <w:sz w:val="20"/>
              <w:szCs w:val="20"/>
            </w:rPr>
            <w:t>Circulated:</w:t>
          </w:r>
          <w:r w:rsidR="004E5A37">
            <w:rPr>
              <w:rFonts w:cs="Arial"/>
              <w:sz w:val="20"/>
              <w:szCs w:val="20"/>
            </w:rPr>
            <w:t xml:space="preserve"> </w:t>
          </w:r>
          <w:r w:rsidR="00067393">
            <w:rPr>
              <w:rFonts w:cs="Arial"/>
              <w:sz w:val="20"/>
              <w:szCs w:val="20"/>
            </w:rPr>
            <w:t>June 16, 2023</w:t>
          </w:r>
        </w:p>
      </w:tc>
      <w:tc>
        <w:tcPr>
          <w:tcW w:w="4888" w:type="dxa"/>
          <w:tcBorders>
            <w:bottom w:val="single" w:sz="6" w:space="0" w:color="000000"/>
            <w:right w:val="single" w:sz="6" w:space="0" w:color="000000"/>
          </w:tcBorders>
          <w:vAlign w:val="center"/>
        </w:tcPr>
        <w:p w14:paraId="414120FE" w14:textId="77777777" w:rsidR="009D3662" w:rsidRPr="0067364F" w:rsidRDefault="009D3662" w:rsidP="009D3662">
          <w:pPr>
            <w:widowControl w:val="0"/>
            <w:tabs>
              <w:tab w:val="left" w:pos="1474"/>
              <w:tab w:val="center" w:pos="2303"/>
              <w:tab w:val="left" w:pos="3030"/>
              <w:tab w:val="right" w:pos="4607"/>
            </w:tabs>
            <w:spacing w:after="0" w:line="240" w:lineRule="auto"/>
            <w:rPr>
              <w:rFonts w:cs="Arial"/>
              <w:sz w:val="20"/>
              <w:szCs w:val="20"/>
            </w:rPr>
          </w:pPr>
          <w:r w:rsidRPr="0067364F">
            <w:rPr>
              <w:rFonts w:cs="Arial"/>
              <w:sz w:val="20"/>
              <w:szCs w:val="20"/>
            </w:rPr>
            <w:tab/>
          </w:r>
          <w:r w:rsidRPr="0067364F">
            <w:rPr>
              <w:rFonts w:cs="Arial"/>
              <w:sz w:val="20"/>
              <w:szCs w:val="20"/>
            </w:rPr>
            <w:tab/>
          </w:r>
          <w:r w:rsidRPr="0067364F">
            <w:rPr>
              <w:rFonts w:cs="Arial"/>
              <w:sz w:val="20"/>
              <w:szCs w:val="20"/>
            </w:rPr>
            <w:tab/>
          </w:r>
          <w:r w:rsidRPr="0067364F">
            <w:rPr>
              <w:rFonts w:cs="Arial"/>
              <w:sz w:val="20"/>
              <w:szCs w:val="20"/>
            </w:rPr>
            <w:tab/>
            <w:t xml:space="preserve">Page </w:t>
          </w:r>
          <w:r w:rsidRPr="0067364F">
            <w:rPr>
              <w:rFonts w:cs="Arial"/>
              <w:sz w:val="20"/>
              <w:szCs w:val="20"/>
            </w:rPr>
            <w:fldChar w:fldCharType="begin"/>
          </w:r>
          <w:r w:rsidRPr="0067364F">
            <w:rPr>
              <w:rFonts w:cs="Arial"/>
              <w:sz w:val="20"/>
              <w:szCs w:val="20"/>
            </w:rPr>
            <w:instrText>PAGE</w:instrText>
          </w:r>
          <w:r w:rsidRPr="0067364F">
            <w:rPr>
              <w:rFonts w:cs="Arial"/>
              <w:sz w:val="20"/>
              <w:szCs w:val="20"/>
            </w:rPr>
            <w:fldChar w:fldCharType="separate"/>
          </w:r>
          <w:r w:rsidRPr="0067364F">
            <w:rPr>
              <w:rFonts w:cs="Arial"/>
              <w:noProof/>
              <w:sz w:val="20"/>
              <w:szCs w:val="20"/>
            </w:rPr>
            <w:t>2</w:t>
          </w:r>
          <w:r w:rsidRPr="0067364F">
            <w:rPr>
              <w:rFonts w:cs="Arial"/>
              <w:sz w:val="20"/>
              <w:szCs w:val="20"/>
            </w:rPr>
            <w:fldChar w:fldCharType="end"/>
          </w:r>
          <w:r w:rsidRPr="0067364F">
            <w:rPr>
              <w:rStyle w:val="PageNumber"/>
              <w:rFonts w:cs="Arial"/>
              <w:sz w:val="20"/>
              <w:szCs w:val="20"/>
            </w:rPr>
            <w:t xml:space="preserve"> of </w:t>
          </w:r>
          <w:r w:rsidRPr="0067364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67364F">
            <w:rPr>
              <w:rStyle w:val="PageNumber"/>
              <w:rFonts w:cs="Arial"/>
              <w:sz w:val="20"/>
              <w:szCs w:val="20"/>
            </w:rPr>
            <w:instrText>NUMPAGES</w:instrText>
          </w:r>
          <w:r w:rsidRPr="0067364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Pr="0067364F">
            <w:rPr>
              <w:rStyle w:val="PageNumber"/>
              <w:rFonts w:cs="Arial"/>
              <w:noProof/>
              <w:sz w:val="20"/>
              <w:szCs w:val="20"/>
            </w:rPr>
            <w:t>2</w:t>
          </w:r>
          <w:r w:rsidRPr="0067364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14:paraId="12C6CFC8" w14:textId="315E584E" w:rsidR="00F15813" w:rsidRPr="00466645" w:rsidRDefault="00F15813" w:rsidP="009D3662">
    <w:pPr>
      <w:pStyle w:val="Footer"/>
      <w:rPr>
        <w:rFonts w:ascii="Metropolis" w:hAnsi="Metropoli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718A" w14:textId="77777777" w:rsidR="00D01132" w:rsidRDefault="00D01132">
      <w:pPr>
        <w:spacing w:after="0" w:line="240" w:lineRule="auto"/>
      </w:pPr>
      <w:r>
        <w:separator/>
      </w:r>
    </w:p>
  </w:footnote>
  <w:footnote w:type="continuationSeparator" w:id="0">
    <w:p w14:paraId="230DBD08" w14:textId="77777777" w:rsidR="00D01132" w:rsidRDefault="00D0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E1EC" w14:textId="3E2B9D5A" w:rsidR="000E36B6" w:rsidRDefault="00C313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2A4061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0" r="0" b="0"/>
              <wp:wrapNone/>
              <wp:docPr id="175111539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819D6" w14:textId="77777777" w:rsidR="00C313C5" w:rsidRDefault="00C313C5" w:rsidP="00C313C5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061E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0;margin-top:0;width:494.9pt;height:164.95pt;rotation:-45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742819D6" w14:textId="77777777" w:rsidR="00C313C5" w:rsidRDefault="00C313C5" w:rsidP="00C313C5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E36B6" w:rsidRPr="00E15C2E">
      <w:rPr>
        <w:noProof/>
      </w:rPr>
      <w:drawing>
        <wp:anchor distT="0" distB="0" distL="114300" distR="114300" simplePos="0" relativeHeight="251658240" behindDoc="0" locked="0" layoutInCell="1" allowOverlap="1" wp14:anchorId="08AA57C1" wp14:editId="0235B791">
          <wp:simplePos x="0" y="0"/>
          <wp:positionH relativeFrom="rightMargin">
            <wp:align>left</wp:align>
          </wp:positionH>
          <wp:positionV relativeFrom="paragraph">
            <wp:posOffset>-304800</wp:posOffset>
          </wp:positionV>
          <wp:extent cx="589547" cy="585768"/>
          <wp:effectExtent l="0" t="0" r="1270" b="508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547" cy="585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2" w:type="dxa"/>
      <w:tblInd w:w="108" w:type="dxa"/>
      <w:tblLayout w:type="fixed"/>
      <w:tblLook w:val="01E0" w:firstRow="1" w:lastRow="1" w:firstColumn="1" w:lastColumn="1" w:noHBand="0" w:noVBand="0"/>
    </w:tblPr>
    <w:tblGrid>
      <w:gridCol w:w="1976"/>
      <w:gridCol w:w="1887"/>
      <w:gridCol w:w="5569"/>
    </w:tblGrid>
    <w:tr w:rsidR="00D63C5C" w14:paraId="3441A820" w14:textId="77777777" w:rsidTr="00944C74">
      <w:trPr>
        <w:trHeight w:val="337"/>
      </w:trPr>
      <w:tc>
        <w:tcPr>
          <w:tcW w:w="197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7406B991" w14:textId="77777777" w:rsidR="00D63C5C" w:rsidRDefault="00D63C5C" w:rsidP="00D63C5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55B7C16A" wp14:editId="0583ED48">
                <wp:extent cx="1119505" cy="1119505"/>
                <wp:effectExtent l="0" t="0" r="4445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gridSpan w:val="2"/>
          <w:tcBorders>
            <w:top w:val="single" w:sz="8" w:space="0" w:color="000000"/>
            <w:left w:val="single" w:sz="6" w:space="0" w:color="000000"/>
            <w:right w:val="single" w:sz="8" w:space="0" w:color="000000"/>
          </w:tcBorders>
          <w:shd w:val="clear" w:color="auto" w:fill="2571AA"/>
          <w:vAlign w:val="center"/>
        </w:tcPr>
        <w:p w14:paraId="4109E923" w14:textId="74800862" w:rsidR="00D63C5C" w:rsidRPr="00A01182" w:rsidRDefault="00C313C5" w:rsidP="00D63C5C">
          <w:pPr>
            <w:widowControl w:val="0"/>
            <w:jc w:val="center"/>
            <w:rPr>
              <w:rFonts w:ascii="Montserrat SemiBold" w:hAnsi="Montserrat SemiBold" w:cs="Arial"/>
              <w:b/>
              <w:color w:val="FFFFFF"/>
              <w:sz w:val="32"/>
              <w:szCs w:val="32"/>
            </w:rPr>
          </w:pPr>
          <w:r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 xml:space="preserve">Regulatory and Legislative Affairs </w:t>
          </w:r>
          <w:r w:rsidR="005B370E"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>Committee</w:t>
          </w:r>
          <w:r w:rsidR="00D63C5C" w:rsidRPr="00A01182"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 xml:space="preserve"> –</w:t>
          </w:r>
          <w:r w:rsidR="00FE08BF"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 xml:space="preserve"> Draft M</w:t>
          </w:r>
          <w:r w:rsidR="00D63C5C" w:rsidRPr="00A01182"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>inutes</w:t>
          </w:r>
        </w:p>
      </w:tc>
    </w:tr>
    <w:tr w:rsidR="006C23A7" w14:paraId="1E539619" w14:textId="77777777" w:rsidTr="00944C74">
      <w:trPr>
        <w:trHeight w:val="98"/>
      </w:trPr>
      <w:tc>
        <w:tcPr>
          <w:tcW w:w="1976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55DBA73E" w14:textId="77777777" w:rsidR="006C23A7" w:rsidRDefault="006C23A7" w:rsidP="006C23A7">
          <w:pPr>
            <w:widowControl w:val="0"/>
          </w:pPr>
        </w:p>
      </w:tc>
      <w:tc>
        <w:tcPr>
          <w:tcW w:w="1887" w:type="dxa"/>
          <w:tcBorders>
            <w:left w:val="single" w:sz="6" w:space="0" w:color="000000"/>
          </w:tcBorders>
        </w:tcPr>
        <w:p w14:paraId="66ABEAA2" w14:textId="77777777" w:rsidR="006C23A7" w:rsidRDefault="006C23A7" w:rsidP="006C23A7">
          <w:pPr>
            <w:widowControl w:val="0"/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>Meeting Type:</w:t>
          </w:r>
        </w:p>
      </w:tc>
      <w:tc>
        <w:tcPr>
          <w:tcW w:w="5569" w:type="dxa"/>
          <w:tcBorders>
            <w:right w:val="single" w:sz="8" w:space="0" w:color="000000"/>
          </w:tcBorders>
        </w:tcPr>
        <w:p w14:paraId="6C554561" w14:textId="3CD044C2" w:rsidR="006C23A7" w:rsidRDefault="00C313C5" w:rsidP="006C23A7">
          <w:pPr>
            <w:widowControl w:val="0"/>
            <w:spacing w:after="0" w:line="240" w:lineRule="auto"/>
            <w:rPr>
              <w:rFonts w:cs="Arial"/>
              <w:b/>
            </w:rPr>
          </w:pPr>
          <w:r>
            <w:rPr>
              <w:rFonts w:cs="Arial"/>
              <w:b/>
            </w:rPr>
            <w:t xml:space="preserve">Legislative and Regulatory Affairs </w:t>
          </w:r>
          <w:r w:rsidR="00717AA7">
            <w:rPr>
              <w:rFonts w:cs="Arial"/>
              <w:b/>
            </w:rPr>
            <w:t>Committee</w:t>
          </w:r>
        </w:p>
      </w:tc>
    </w:tr>
    <w:tr w:rsidR="006C23A7" w14:paraId="1F709A6A" w14:textId="77777777" w:rsidTr="00944C74">
      <w:trPr>
        <w:trHeight w:val="202"/>
      </w:trPr>
      <w:tc>
        <w:tcPr>
          <w:tcW w:w="1976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07B1FA4D" w14:textId="77777777" w:rsidR="006C23A7" w:rsidRDefault="006C23A7" w:rsidP="006C23A7">
          <w:pPr>
            <w:widowControl w:val="0"/>
          </w:pPr>
        </w:p>
      </w:tc>
      <w:tc>
        <w:tcPr>
          <w:tcW w:w="1887" w:type="dxa"/>
          <w:tcBorders>
            <w:left w:val="single" w:sz="6" w:space="0" w:color="000000"/>
          </w:tcBorders>
        </w:tcPr>
        <w:p w14:paraId="51DC1ECF" w14:textId="77777777" w:rsidR="006C23A7" w:rsidRDefault="006C23A7" w:rsidP="006C23A7">
          <w:pPr>
            <w:widowControl w:val="0"/>
            <w:spacing w:after="0" w:line="240" w:lineRule="auto"/>
            <w:ind w:right="-108"/>
            <w:rPr>
              <w:rFonts w:cs="Arial"/>
            </w:rPr>
          </w:pPr>
          <w:r>
            <w:rPr>
              <w:rFonts w:cs="Arial"/>
            </w:rPr>
            <w:t>Meeting Location:</w:t>
          </w:r>
        </w:p>
      </w:tc>
      <w:tc>
        <w:tcPr>
          <w:tcW w:w="5569" w:type="dxa"/>
          <w:tcBorders>
            <w:right w:val="single" w:sz="8" w:space="0" w:color="000000"/>
          </w:tcBorders>
        </w:tcPr>
        <w:p w14:paraId="273460C1" w14:textId="4DBA73A8" w:rsidR="006C23A7" w:rsidRDefault="00FE08BF" w:rsidP="006C23A7">
          <w:pPr>
            <w:widowControl w:val="0"/>
            <w:suppressAutoHyphens/>
            <w:spacing w:after="0" w:line="240" w:lineRule="auto"/>
            <w:rPr>
              <w:rFonts w:cs="Arial"/>
              <w:b/>
              <w:bCs/>
            </w:rPr>
          </w:pPr>
          <w:r>
            <w:rPr>
              <w:rFonts w:cs="Arial"/>
              <w:b/>
            </w:rPr>
            <w:t>14 Dixon Ave, Suite 201, Concord, NH 03301</w:t>
          </w:r>
        </w:p>
      </w:tc>
    </w:tr>
    <w:tr w:rsidR="006C23A7" w14:paraId="39CF683A" w14:textId="77777777" w:rsidTr="00944C74">
      <w:trPr>
        <w:trHeight w:val="98"/>
      </w:trPr>
      <w:tc>
        <w:tcPr>
          <w:tcW w:w="1976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3DE0A73B" w14:textId="77777777" w:rsidR="006C23A7" w:rsidRDefault="006C23A7" w:rsidP="006C23A7">
          <w:pPr>
            <w:widowControl w:val="0"/>
          </w:pPr>
        </w:p>
      </w:tc>
      <w:tc>
        <w:tcPr>
          <w:tcW w:w="1887" w:type="dxa"/>
          <w:tcBorders>
            <w:left w:val="single" w:sz="6" w:space="0" w:color="000000"/>
          </w:tcBorders>
        </w:tcPr>
        <w:p w14:paraId="6E7C4A4A" w14:textId="77777777" w:rsidR="006C23A7" w:rsidRDefault="006C23A7" w:rsidP="006C23A7">
          <w:pPr>
            <w:widowControl w:val="0"/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>Meeting Date:</w:t>
          </w:r>
        </w:p>
      </w:tc>
      <w:tc>
        <w:tcPr>
          <w:tcW w:w="5569" w:type="dxa"/>
          <w:tcBorders>
            <w:right w:val="single" w:sz="8" w:space="0" w:color="000000"/>
          </w:tcBorders>
        </w:tcPr>
        <w:p w14:paraId="313ADA24" w14:textId="484FB262" w:rsidR="006C23A7" w:rsidRDefault="00C313C5" w:rsidP="006C23A7">
          <w:pPr>
            <w:widowControl w:val="0"/>
            <w:spacing w:after="0" w:line="240" w:lineRule="auto"/>
            <w:rPr>
              <w:rFonts w:cs="Arial"/>
              <w:b/>
              <w:highlight w:val="yellow"/>
            </w:rPr>
          </w:pPr>
          <w:r>
            <w:rPr>
              <w:rFonts w:cs="Arial"/>
              <w:b/>
            </w:rPr>
            <w:t>Friday June 16</w:t>
          </w:r>
          <w:r w:rsidR="006C23A7">
            <w:rPr>
              <w:rFonts w:cs="Arial"/>
              <w:b/>
            </w:rPr>
            <w:t>, 202</w:t>
          </w:r>
          <w:r w:rsidR="004321CC">
            <w:rPr>
              <w:rFonts w:cs="Arial"/>
              <w:b/>
            </w:rPr>
            <w:t>3</w:t>
          </w:r>
        </w:p>
      </w:tc>
    </w:tr>
    <w:tr w:rsidR="006C23A7" w14:paraId="631C74BF" w14:textId="77777777" w:rsidTr="00944C74">
      <w:trPr>
        <w:trHeight w:val="164"/>
      </w:trPr>
      <w:tc>
        <w:tcPr>
          <w:tcW w:w="1976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64DE480B" w14:textId="77777777" w:rsidR="006C23A7" w:rsidRDefault="006C23A7" w:rsidP="006C23A7">
          <w:pPr>
            <w:widowControl w:val="0"/>
            <w:rPr>
              <w:color w:val="295528"/>
            </w:rPr>
          </w:pPr>
        </w:p>
      </w:tc>
      <w:tc>
        <w:tcPr>
          <w:tcW w:w="1887" w:type="dxa"/>
          <w:tcBorders>
            <w:left w:val="single" w:sz="6" w:space="0" w:color="000000"/>
            <w:bottom w:val="single" w:sz="8" w:space="0" w:color="000000"/>
          </w:tcBorders>
        </w:tcPr>
        <w:p w14:paraId="3E7EB912" w14:textId="77777777" w:rsidR="006C23A7" w:rsidRDefault="006C23A7" w:rsidP="006C23A7">
          <w:pPr>
            <w:widowControl w:val="0"/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 xml:space="preserve">Meeting Time:  </w:t>
          </w:r>
        </w:p>
      </w:tc>
      <w:tc>
        <w:tcPr>
          <w:tcW w:w="5569" w:type="dxa"/>
          <w:tcBorders>
            <w:bottom w:val="single" w:sz="8" w:space="0" w:color="000000"/>
            <w:right w:val="single" w:sz="8" w:space="0" w:color="000000"/>
          </w:tcBorders>
        </w:tcPr>
        <w:p w14:paraId="1E8EB0AC" w14:textId="0D79CE88" w:rsidR="006C23A7" w:rsidRDefault="006C23A7" w:rsidP="006C23A7">
          <w:pPr>
            <w:widowControl w:val="0"/>
            <w:spacing w:after="0" w:line="240" w:lineRule="auto"/>
            <w:rPr>
              <w:rFonts w:cs="Arial"/>
              <w:b/>
            </w:rPr>
          </w:pPr>
          <w:r w:rsidRPr="00717AA7">
            <w:rPr>
              <w:rFonts w:cs="Arial"/>
              <w:b/>
            </w:rPr>
            <w:t xml:space="preserve">Noticed for </w:t>
          </w:r>
          <w:r w:rsidR="00717AA7" w:rsidRPr="00717AA7">
            <w:rPr>
              <w:rFonts w:cs="Arial"/>
              <w:b/>
            </w:rPr>
            <w:t>10</w:t>
          </w:r>
          <w:r w:rsidRPr="00717AA7">
            <w:rPr>
              <w:rFonts w:cs="Arial"/>
              <w:b/>
            </w:rPr>
            <w:t>:00 AM</w:t>
          </w:r>
        </w:p>
      </w:tc>
    </w:tr>
  </w:tbl>
  <w:p w14:paraId="6CFC94E6" w14:textId="46F53D53" w:rsidR="0022374E" w:rsidRDefault="00C313C5" w:rsidP="009D3662">
    <w:pPr>
      <w:pStyle w:val="Header"/>
      <w:ind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493E79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5230" cy="2094865"/>
              <wp:effectExtent l="0" t="0" r="0" b="0"/>
              <wp:wrapNone/>
              <wp:docPr id="141923923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1FE9" w14:textId="77777777" w:rsidR="00C313C5" w:rsidRDefault="00C313C5" w:rsidP="00C313C5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E79B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494.9pt;height:164.95pt;rotation:-45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" o:allowincell="f" filled="f" stroked="f">
              <v:stroke joinstyle="round"/>
              <v:path arrowok="t"/>
              <v:textbox>
                <w:txbxContent>
                  <w:p w14:paraId="49BB1FE9" w14:textId="77777777" w:rsidR="00C313C5" w:rsidRDefault="00C313C5" w:rsidP="00C313C5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108" w:type="dxa"/>
      <w:tblLayout w:type="fixed"/>
      <w:tblLook w:val="01E0" w:firstRow="1" w:lastRow="1" w:firstColumn="1" w:lastColumn="1" w:noHBand="0" w:noVBand="0"/>
    </w:tblPr>
    <w:tblGrid>
      <w:gridCol w:w="1961"/>
      <w:gridCol w:w="1873"/>
      <w:gridCol w:w="5526"/>
    </w:tblGrid>
    <w:tr w:rsidR="00D63C5C" w14:paraId="74515C71" w14:textId="77777777" w:rsidTr="00FD769C">
      <w:trPr>
        <w:trHeight w:val="492"/>
      </w:trPr>
      <w:tc>
        <w:tcPr>
          <w:tcW w:w="196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11105600" w14:textId="77777777" w:rsidR="00D63C5C" w:rsidRDefault="00D63C5C" w:rsidP="00D63C5C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7543B286" wp14:editId="4124C075">
                <wp:extent cx="1119505" cy="1119505"/>
                <wp:effectExtent l="0" t="0" r="4445" b="444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9" w:type="dxa"/>
          <w:gridSpan w:val="2"/>
          <w:tcBorders>
            <w:top w:val="single" w:sz="8" w:space="0" w:color="000000"/>
            <w:left w:val="single" w:sz="6" w:space="0" w:color="000000"/>
            <w:right w:val="single" w:sz="8" w:space="0" w:color="000000"/>
          </w:tcBorders>
          <w:shd w:val="clear" w:color="auto" w:fill="2571AA"/>
          <w:vAlign w:val="center"/>
        </w:tcPr>
        <w:p w14:paraId="3AC00A21" w14:textId="43471415" w:rsidR="00D63C5C" w:rsidRPr="00A01182" w:rsidRDefault="00D63C5C" w:rsidP="00D63C5C">
          <w:pPr>
            <w:widowControl w:val="0"/>
            <w:jc w:val="center"/>
            <w:rPr>
              <w:rFonts w:ascii="Montserrat SemiBold" w:hAnsi="Montserrat SemiBold" w:cs="Arial"/>
              <w:b/>
              <w:color w:val="FFFFFF"/>
              <w:sz w:val="32"/>
              <w:szCs w:val="32"/>
            </w:rPr>
          </w:pPr>
          <w:r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>Board of Directors</w:t>
          </w:r>
          <w:r w:rsidRPr="00A01182"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 xml:space="preserve"> – </w:t>
          </w:r>
          <w:r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 xml:space="preserve">draft </w:t>
          </w:r>
          <w:r w:rsidRPr="00A01182">
            <w:rPr>
              <w:rFonts w:ascii="Montserrat SemiBold" w:hAnsi="Montserrat SemiBold"/>
              <w:b/>
              <w:smallCaps/>
              <w:color w:val="FFFFFF"/>
              <w:sz w:val="32"/>
              <w:szCs w:val="32"/>
            </w:rPr>
            <w:t>minutes</w:t>
          </w:r>
        </w:p>
      </w:tc>
    </w:tr>
    <w:tr w:rsidR="00D63C5C" w14:paraId="394BCAE6" w14:textId="77777777" w:rsidTr="00FD769C">
      <w:tc>
        <w:tcPr>
          <w:tcW w:w="1961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70544DB0" w14:textId="77777777" w:rsidR="00D63C5C" w:rsidRDefault="00D63C5C" w:rsidP="00D63C5C">
          <w:pPr>
            <w:widowControl w:val="0"/>
          </w:pPr>
        </w:p>
      </w:tc>
      <w:tc>
        <w:tcPr>
          <w:tcW w:w="1873" w:type="dxa"/>
          <w:tcBorders>
            <w:left w:val="single" w:sz="6" w:space="0" w:color="000000"/>
          </w:tcBorders>
        </w:tcPr>
        <w:p w14:paraId="6D3555D7" w14:textId="77777777" w:rsidR="00D63C5C" w:rsidRDefault="00D63C5C" w:rsidP="00D63C5C">
          <w:pPr>
            <w:widowControl w:val="0"/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>Meeting Type:</w:t>
          </w:r>
        </w:p>
      </w:tc>
      <w:tc>
        <w:tcPr>
          <w:tcW w:w="5526" w:type="dxa"/>
          <w:tcBorders>
            <w:right w:val="single" w:sz="8" w:space="0" w:color="000000"/>
          </w:tcBorders>
        </w:tcPr>
        <w:p w14:paraId="322B1184" w14:textId="77777777" w:rsidR="00D63C5C" w:rsidRDefault="00D63C5C" w:rsidP="00D63C5C">
          <w:pPr>
            <w:widowControl w:val="0"/>
            <w:spacing w:after="0" w:line="240" w:lineRule="auto"/>
            <w:rPr>
              <w:rFonts w:cs="Arial"/>
              <w:b/>
            </w:rPr>
          </w:pPr>
          <w:r>
            <w:rPr>
              <w:rFonts w:cs="Arial"/>
              <w:b/>
            </w:rPr>
            <w:t>Regular Meeting</w:t>
          </w:r>
        </w:p>
      </w:tc>
    </w:tr>
    <w:tr w:rsidR="00D63C5C" w14:paraId="789BE3E0" w14:textId="77777777" w:rsidTr="00FD769C">
      <w:trPr>
        <w:trHeight w:val="295"/>
      </w:trPr>
      <w:tc>
        <w:tcPr>
          <w:tcW w:w="1961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2BB39A25" w14:textId="77777777" w:rsidR="00D63C5C" w:rsidRDefault="00D63C5C" w:rsidP="00D63C5C">
          <w:pPr>
            <w:widowControl w:val="0"/>
          </w:pPr>
        </w:p>
      </w:tc>
      <w:tc>
        <w:tcPr>
          <w:tcW w:w="1873" w:type="dxa"/>
          <w:tcBorders>
            <w:left w:val="single" w:sz="6" w:space="0" w:color="000000"/>
          </w:tcBorders>
        </w:tcPr>
        <w:p w14:paraId="242D46F3" w14:textId="77777777" w:rsidR="00D63C5C" w:rsidRDefault="00D63C5C" w:rsidP="00D63C5C">
          <w:pPr>
            <w:widowControl w:val="0"/>
            <w:spacing w:after="0" w:line="240" w:lineRule="auto"/>
            <w:ind w:right="-108"/>
            <w:rPr>
              <w:rFonts w:cs="Arial"/>
            </w:rPr>
          </w:pPr>
          <w:r>
            <w:rPr>
              <w:rFonts w:cs="Arial"/>
            </w:rPr>
            <w:t>Meeting Location:</w:t>
          </w:r>
        </w:p>
      </w:tc>
      <w:tc>
        <w:tcPr>
          <w:tcW w:w="5526" w:type="dxa"/>
          <w:tcBorders>
            <w:right w:val="single" w:sz="8" w:space="0" w:color="000000"/>
          </w:tcBorders>
        </w:tcPr>
        <w:p w14:paraId="78079305" w14:textId="77777777" w:rsidR="00D63C5C" w:rsidRPr="00A52642" w:rsidRDefault="00D63C5C" w:rsidP="00D63C5C">
          <w:pPr>
            <w:widowControl w:val="0"/>
            <w:spacing w:after="0" w:line="240" w:lineRule="auto"/>
            <w:rPr>
              <w:rFonts w:cs="Arial"/>
              <w:b/>
              <w:bCs/>
            </w:rPr>
          </w:pPr>
          <w:r w:rsidRPr="00A52642">
            <w:rPr>
              <w:rFonts w:cs="Arial"/>
              <w:b/>
              <w:bCs/>
            </w:rPr>
            <w:t>Meeting Room #2, City of Lebanon, City Hall</w:t>
          </w:r>
        </w:p>
        <w:p w14:paraId="55A0103D" w14:textId="77777777" w:rsidR="00D63C5C" w:rsidRDefault="00D63C5C" w:rsidP="00D63C5C">
          <w:pPr>
            <w:widowControl w:val="0"/>
            <w:spacing w:after="0" w:line="240" w:lineRule="auto"/>
            <w:rPr>
              <w:rFonts w:cs="Arial"/>
              <w:b/>
              <w:bCs/>
            </w:rPr>
          </w:pPr>
          <w:r w:rsidRPr="00A52642">
            <w:rPr>
              <w:rFonts w:cs="Arial"/>
              <w:b/>
              <w:bCs/>
            </w:rPr>
            <w:t>51 N Park Street, Lebanon, NH 03766</w:t>
          </w:r>
        </w:p>
      </w:tc>
    </w:tr>
    <w:tr w:rsidR="00D63C5C" w14:paraId="736BF839" w14:textId="77777777" w:rsidTr="00FD769C">
      <w:tc>
        <w:tcPr>
          <w:tcW w:w="1961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0F8201E9" w14:textId="77777777" w:rsidR="00D63C5C" w:rsidRDefault="00D63C5C" w:rsidP="00D63C5C">
          <w:pPr>
            <w:widowControl w:val="0"/>
          </w:pPr>
        </w:p>
      </w:tc>
      <w:tc>
        <w:tcPr>
          <w:tcW w:w="1873" w:type="dxa"/>
          <w:tcBorders>
            <w:left w:val="single" w:sz="6" w:space="0" w:color="000000"/>
          </w:tcBorders>
        </w:tcPr>
        <w:p w14:paraId="0990131A" w14:textId="77777777" w:rsidR="00D63C5C" w:rsidRDefault="00D63C5C" w:rsidP="00D63C5C">
          <w:pPr>
            <w:widowControl w:val="0"/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>Meeting Date:</w:t>
          </w:r>
        </w:p>
      </w:tc>
      <w:tc>
        <w:tcPr>
          <w:tcW w:w="5526" w:type="dxa"/>
          <w:tcBorders>
            <w:right w:val="single" w:sz="8" w:space="0" w:color="000000"/>
          </w:tcBorders>
        </w:tcPr>
        <w:p w14:paraId="77397C8C" w14:textId="56EB33E9" w:rsidR="00D63C5C" w:rsidRDefault="00D63C5C" w:rsidP="00D63C5C">
          <w:pPr>
            <w:widowControl w:val="0"/>
            <w:spacing w:after="0" w:line="240" w:lineRule="auto"/>
            <w:rPr>
              <w:rFonts w:cs="Arial"/>
              <w:b/>
              <w:highlight w:val="yellow"/>
            </w:rPr>
          </w:pPr>
          <w:r>
            <w:rPr>
              <w:rFonts w:cs="Arial"/>
              <w:b/>
            </w:rPr>
            <w:t xml:space="preserve">Thursday, January 20, 2022 </w:t>
          </w:r>
        </w:p>
      </w:tc>
    </w:tr>
    <w:tr w:rsidR="00D63C5C" w14:paraId="0D89A9CC" w14:textId="77777777" w:rsidTr="00FD769C">
      <w:trPr>
        <w:trHeight w:val="240"/>
      </w:trPr>
      <w:tc>
        <w:tcPr>
          <w:tcW w:w="1961" w:type="dxa"/>
          <w:vMerge/>
          <w:tcBorders>
            <w:left w:val="single" w:sz="8" w:space="0" w:color="000000"/>
            <w:bottom w:val="single" w:sz="8" w:space="0" w:color="000000"/>
            <w:right w:val="single" w:sz="6" w:space="0" w:color="000000"/>
          </w:tcBorders>
        </w:tcPr>
        <w:p w14:paraId="101E9C2B" w14:textId="77777777" w:rsidR="00D63C5C" w:rsidRDefault="00D63C5C" w:rsidP="00D63C5C">
          <w:pPr>
            <w:widowControl w:val="0"/>
            <w:rPr>
              <w:color w:val="295528"/>
            </w:rPr>
          </w:pPr>
        </w:p>
      </w:tc>
      <w:tc>
        <w:tcPr>
          <w:tcW w:w="1873" w:type="dxa"/>
          <w:tcBorders>
            <w:left w:val="single" w:sz="6" w:space="0" w:color="000000"/>
            <w:bottom w:val="single" w:sz="8" w:space="0" w:color="000000"/>
          </w:tcBorders>
        </w:tcPr>
        <w:p w14:paraId="0159E209" w14:textId="77777777" w:rsidR="00D63C5C" w:rsidRDefault="00D63C5C" w:rsidP="00D63C5C">
          <w:pPr>
            <w:widowControl w:val="0"/>
            <w:spacing w:after="0" w:line="240" w:lineRule="auto"/>
            <w:rPr>
              <w:rFonts w:cs="Arial"/>
            </w:rPr>
          </w:pPr>
          <w:r>
            <w:rPr>
              <w:rFonts w:cs="Arial"/>
            </w:rPr>
            <w:t xml:space="preserve">Meeting Time:  </w:t>
          </w:r>
        </w:p>
      </w:tc>
      <w:tc>
        <w:tcPr>
          <w:tcW w:w="5526" w:type="dxa"/>
          <w:tcBorders>
            <w:bottom w:val="single" w:sz="8" w:space="0" w:color="000000"/>
            <w:right w:val="single" w:sz="8" w:space="0" w:color="000000"/>
          </w:tcBorders>
        </w:tcPr>
        <w:p w14:paraId="70412086" w14:textId="77777777" w:rsidR="00D63C5C" w:rsidRDefault="00D63C5C" w:rsidP="00D63C5C">
          <w:pPr>
            <w:widowControl w:val="0"/>
            <w:spacing w:after="0" w:line="240" w:lineRule="auto"/>
            <w:rPr>
              <w:rFonts w:cs="Arial"/>
              <w:b/>
            </w:rPr>
          </w:pPr>
          <w:r>
            <w:rPr>
              <w:rFonts w:cs="Arial"/>
              <w:b/>
            </w:rPr>
            <w:t>Noticed for 10:00 AM on CPCNH.org and at Lebanon City Hall</w:t>
          </w:r>
        </w:p>
      </w:tc>
    </w:tr>
  </w:tbl>
  <w:p w14:paraId="529E631B" w14:textId="35DB33A9" w:rsidR="0022374E" w:rsidRDefault="00D01132">
    <w:pPr>
      <w:pStyle w:val="Header"/>
    </w:pPr>
    <w:r>
      <w:rPr>
        <w:noProof/>
      </w:rPr>
      <w:pict w14:anchorId="3559A7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left:0;text-align:left;margin-left:0;margin-top:0;width:494.9pt;height:164.9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aramond&quot;;font-size:1pt" string="DRAFT"/>
          <w10:wrap anchorx="margin" anchory="margin"/>
        </v:shape>
      </w:pict>
    </w:r>
    <w:r w:rsidR="0022374E">
      <w:tab/>
    </w:r>
    <w:r w:rsidR="0022374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3BC"/>
    <w:multiLevelType w:val="multilevel"/>
    <w:tmpl w:val="AEF4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717F4"/>
    <w:multiLevelType w:val="hybridMultilevel"/>
    <w:tmpl w:val="71540BDC"/>
    <w:lvl w:ilvl="0" w:tplc="31E81DD8">
      <w:start w:val="1"/>
      <w:numFmt w:val="lowerLetter"/>
      <w:pStyle w:val="Heading4"/>
      <w:lvlText w:val="%1."/>
      <w:lvlJc w:val="left"/>
      <w:pPr>
        <w:ind w:left="864" w:hanging="360"/>
      </w:pPr>
      <w:rPr>
        <w:rFonts w:hint="default"/>
      </w:rPr>
    </w:lvl>
    <w:lvl w:ilvl="1" w:tplc="FFFFFFFF">
      <w:numFmt w:val="bullet"/>
      <w:lvlText w:val="–"/>
      <w:lvlJc w:val="left"/>
      <w:pPr>
        <w:ind w:left="1584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</w:lvl>
    <w:lvl w:ilvl="3" w:tplc="FFFFFFFF" w:tentative="1">
      <w:start w:val="1"/>
      <w:numFmt w:val="decimal"/>
      <w:lvlText w:val="%4."/>
      <w:lvlJc w:val="left"/>
      <w:pPr>
        <w:ind w:left="3024" w:hanging="360"/>
      </w:p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</w:lvl>
    <w:lvl w:ilvl="6" w:tplc="FFFFFFFF" w:tentative="1">
      <w:start w:val="1"/>
      <w:numFmt w:val="decimal"/>
      <w:lvlText w:val="%7."/>
      <w:lvlJc w:val="left"/>
      <w:pPr>
        <w:ind w:left="5184" w:hanging="360"/>
      </w:p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040B3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FF2FF3"/>
    <w:multiLevelType w:val="hybridMultilevel"/>
    <w:tmpl w:val="6ED6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A7D65"/>
    <w:multiLevelType w:val="hybridMultilevel"/>
    <w:tmpl w:val="A02A0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933EB"/>
    <w:multiLevelType w:val="hybridMultilevel"/>
    <w:tmpl w:val="E884B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C21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F268B3"/>
    <w:multiLevelType w:val="multilevel"/>
    <w:tmpl w:val="21E0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pStyle w:val="Heading5"/>
      <w:lvlText w:val="%5."/>
      <w:lvlJc w:val="left"/>
      <w:pPr>
        <w:ind w:left="3240" w:hanging="360"/>
      </w:pPr>
    </w:lvl>
    <w:lvl w:ilvl="5">
      <w:start w:val="1"/>
      <w:numFmt w:val="lowerRoman"/>
      <w:pStyle w:val="Heading6"/>
      <w:lvlText w:val="%6."/>
      <w:lvlJc w:val="right"/>
      <w:pPr>
        <w:ind w:left="3960" w:hanging="180"/>
      </w:pPr>
    </w:lvl>
    <w:lvl w:ilvl="6">
      <w:start w:val="1"/>
      <w:numFmt w:val="decimal"/>
      <w:pStyle w:val="Heading7"/>
      <w:lvlText w:val="%7."/>
      <w:lvlJc w:val="left"/>
      <w:pPr>
        <w:ind w:left="4680" w:hanging="360"/>
      </w:pPr>
    </w:lvl>
    <w:lvl w:ilvl="7">
      <w:start w:val="1"/>
      <w:numFmt w:val="lowerLetter"/>
      <w:pStyle w:val="Heading8"/>
      <w:lvlText w:val="%8."/>
      <w:lvlJc w:val="left"/>
      <w:pPr>
        <w:ind w:left="5400" w:hanging="360"/>
      </w:pPr>
    </w:lvl>
    <w:lvl w:ilvl="8">
      <w:start w:val="1"/>
      <w:numFmt w:val="lowerRoman"/>
      <w:pStyle w:val="Heading9"/>
      <w:lvlText w:val="%9."/>
      <w:lvlJc w:val="right"/>
      <w:pPr>
        <w:ind w:left="6120" w:hanging="180"/>
      </w:pPr>
    </w:lvl>
  </w:abstractNum>
  <w:abstractNum w:abstractNumId="8" w15:restartNumberingAfterBreak="0">
    <w:nsid w:val="191A2CD2"/>
    <w:multiLevelType w:val="hybridMultilevel"/>
    <w:tmpl w:val="8096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0D50"/>
    <w:multiLevelType w:val="multilevel"/>
    <w:tmpl w:val="D6E0C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D0A75"/>
    <w:multiLevelType w:val="hybridMultilevel"/>
    <w:tmpl w:val="B228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67BD"/>
    <w:multiLevelType w:val="multilevel"/>
    <w:tmpl w:val="E30AA0D2"/>
    <w:lvl w:ilvl="0">
      <w:start w:val="1"/>
      <w:numFmt w:val="decimal"/>
      <w:pStyle w:val="TCHeading1"/>
      <w:lvlText w:val="%1."/>
      <w:lvlJc w:val="left"/>
      <w:pPr>
        <w:ind w:left="360" w:hanging="360"/>
      </w:pPr>
    </w:lvl>
    <w:lvl w:ilvl="1">
      <w:start w:val="1"/>
      <w:numFmt w:val="lowerLetter"/>
      <w:pStyle w:val="TCHeading2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12" w15:restartNumberingAfterBreak="0">
    <w:nsid w:val="264D0FD8"/>
    <w:multiLevelType w:val="hybridMultilevel"/>
    <w:tmpl w:val="2CE6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B4C12"/>
    <w:multiLevelType w:val="multilevel"/>
    <w:tmpl w:val="0462A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DA4F72"/>
    <w:multiLevelType w:val="hybridMultilevel"/>
    <w:tmpl w:val="31FC16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63A6F"/>
    <w:multiLevelType w:val="hybridMultilevel"/>
    <w:tmpl w:val="3572E21C"/>
    <w:lvl w:ilvl="0" w:tplc="679093B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55EE"/>
    <w:multiLevelType w:val="hybridMultilevel"/>
    <w:tmpl w:val="8752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DA7"/>
    <w:multiLevelType w:val="hybridMultilevel"/>
    <w:tmpl w:val="10F02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B02B8E"/>
    <w:multiLevelType w:val="hybridMultilevel"/>
    <w:tmpl w:val="2B805C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E44"/>
    <w:multiLevelType w:val="hybridMultilevel"/>
    <w:tmpl w:val="006E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E0C26"/>
    <w:multiLevelType w:val="hybridMultilevel"/>
    <w:tmpl w:val="FD2668EA"/>
    <w:lvl w:ilvl="0" w:tplc="4B1A99A8">
      <w:start w:val="1"/>
      <w:numFmt w:val="decimal"/>
      <w:pStyle w:val="Heading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33234"/>
    <w:multiLevelType w:val="hybridMultilevel"/>
    <w:tmpl w:val="F56C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21A5BC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A1747"/>
    <w:multiLevelType w:val="hybridMultilevel"/>
    <w:tmpl w:val="0D1E7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C2D"/>
    <w:multiLevelType w:val="hybridMultilevel"/>
    <w:tmpl w:val="2D1C0B24"/>
    <w:lvl w:ilvl="0" w:tplc="A386C080">
      <w:start w:val="1"/>
      <w:numFmt w:val="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B717EA2"/>
    <w:multiLevelType w:val="hybridMultilevel"/>
    <w:tmpl w:val="CD6E9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637136"/>
    <w:multiLevelType w:val="hybridMultilevel"/>
    <w:tmpl w:val="DC7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4351D"/>
    <w:multiLevelType w:val="hybridMultilevel"/>
    <w:tmpl w:val="06EA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256D5"/>
    <w:multiLevelType w:val="hybridMultilevel"/>
    <w:tmpl w:val="DE68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86983"/>
    <w:multiLevelType w:val="hybridMultilevel"/>
    <w:tmpl w:val="3032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A01B3"/>
    <w:multiLevelType w:val="multilevel"/>
    <w:tmpl w:val="AA867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008" w:hanging="64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96" w:hanging="576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0C7349"/>
    <w:multiLevelType w:val="hybridMultilevel"/>
    <w:tmpl w:val="9B4C3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63C19"/>
    <w:multiLevelType w:val="hybridMultilevel"/>
    <w:tmpl w:val="02282A30"/>
    <w:lvl w:ilvl="0" w:tplc="E31C69C6">
      <w:start w:val="1"/>
      <w:numFmt w:val="decimal"/>
      <w:pStyle w:val="AgendaHeadings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F35E65"/>
    <w:multiLevelType w:val="hybridMultilevel"/>
    <w:tmpl w:val="EB1E979C"/>
    <w:lvl w:ilvl="0" w:tplc="A386C080">
      <w:start w:val="1"/>
      <w:numFmt w:val="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 w:tplc="31E6C0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1FA5B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069305">
    <w:abstractNumId w:val="7"/>
  </w:num>
  <w:num w:numId="2" w16cid:durableId="679623934">
    <w:abstractNumId w:val="11"/>
  </w:num>
  <w:num w:numId="3" w16cid:durableId="1707484667">
    <w:abstractNumId w:val="20"/>
  </w:num>
  <w:num w:numId="4" w16cid:durableId="1856116505">
    <w:abstractNumId w:val="1"/>
  </w:num>
  <w:num w:numId="5" w16cid:durableId="70809329">
    <w:abstractNumId w:val="25"/>
  </w:num>
  <w:num w:numId="6" w16cid:durableId="1226257934">
    <w:abstractNumId w:val="30"/>
  </w:num>
  <w:num w:numId="7" w16cid:durableId="612251348">
    <w:abstractNumId w:val="10"/>
  </w:num>
  <w:num w:numId="8" w16cid:durableId="1388532676">
    <w:abstractNumId w:val="16"/>
  </w:num>
  <w:num w:numId="9" w16cid:durableId="2079863028">
    <w:abstractNumId w:val="24"/>
  </w:num>
  <w:num w:numId="10" w16cid:durableId="750082678">
    <w:abstractNumId w:val="14"/>
  </w:num>
  <w:num w:numId="11" w16cid:durableId="939797730">
    <w:abstractNumId w:val="12"/>
  </w:num>
  <w:num w:numId="12" w16cid:durableId="1345130647">
    <w:abstractNumId w:val="8"/>
  </w:num>
  <w:num w:numId="13" w16cid:durableId="1062482919">
    <w:abstractNumId w:val="6"/>
  </w:num>
  <w:num w:numId="14" w16cid:durableId="1415978765">
    <w:abstractNumId w:val="31"/>
  </w:num>
  <w:num w:numId="15" w16cid:durableId="724069224">
    <w:abstractNumId w:val="21"/>
  </w:num>
  <w:num w:numId="16" w16cid:durableId="1307470429">
    <w:abstractNumId w:val="17"/>
  </w:num>
  <w:num w:numId="17" w16cid:durableId="1433621627">
    <w:abstractNumId w:val="18"/>
  </w:num>
  <w:num w:numId="18" w16cid:durableId="177695828">
    <w:abstractNumId w:val="9"/>
  </w:num>
  <w:num w:numId="19" w16cid:durableId="279801169">
    <w:abstractNumId w:val="32"/>
  </w:num>
  <w:num w:numId="20" w16cid:durableId="2011251357">
    <w:abstractNumId w:val="23"/>
  </w:num>
  <w:num w:numId="21" w16cid:durableId="618800038">
    <w:abstractNumId w:val="2"/>
  </w:num>
  <w:num w:numId="22" w16cid:durableId="959528397">
    <w:abstractNumId w:val="4"/>
  </w:num>
  <w:num w:numId="23" w16cid:durableId="857043762">
    <w:abstractNumId w:val="26"/>
  </w:num>
  <w:num w:numId="24" w16cid:durableId="583995353">
    <w:abstractNumId w:val="15"/>
  </w:num>
  <w:num w:numId="25" w16cid:durableId="1069232758">
    <w:abstractNumId w:val="0"/>
  </w:num>
  <w:num w:numId="26" w16cid:durableId="1496413091">
    <w:abstractNumId w:val="31"/>
  </w:num>
  <w:num w:numId="27" w16cid:durableId="1686200843">
    <w:abstractNumId w:val="22"/>
  </w:num>
  <w:num w:numId="28" w16cid:durableId="460612553">
    <w:abstractNumId w:val="28"/>
  </w:num>
  <w:num w:numId="29" w16cid:durableId="747731182">
    <w:abstractNumId w:val="5"/>
  </w:num>
  <w:num w:numId="30" w16cid:durableId="1650591076">
    <w:abstractNumId w:val="3"/>
  </w:num>
  <w:num w:numId="31" w16cid:durableId="1565990378">
    <w:abstractNumId w:val="19"/>
  </w:num>
  <w:num w:numId="32" w16cid:durableId="1539507722">
    <w:abstractNumId w:val="13"/>
  </w:num>
  <w:num w:numId="33" w16cid:durableId="1817798402">
    <w:abstractNumId w:val="29"/>
  </w:num>
  <w:num w:numId="34" w16cid:durableId="1775708405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42"/>
    <w:rsid w:val="00000CC2"/>
    <w:rsid w:val="00006A3C"/>
    <w:rsid w:val="00014718"/>
    <w:rsid w:val="00017A71"/>
    <w:rsid w:val="000215A6"/>
    <w:rsid w:val="000229E8"/>
    <w:rsid w:val="0002314A"/>
    <w:rsid w:val="000232ED"/>
    <w:rsid w:val="00024028"/>
    <w:rsid w:val="0002443A"/>
    <w:rsid w:val="00025BED"/>
    <w:rsid w:val="00030CA1"/>
    <w:rsid w:val="000327B7"/>
    <w:rsid w:val="00034071"/>
    <w:rsid w:val="0003485E"/>
    <w:rsid w:val="000359B7"/>
    <w:rsid w:val="00040FCA"/>
    <w:rsid w:val="00041A1F"/>
    <w:rsid w:val="00042A85"/>
    <w:rsid w:val="0004430D"/>
    <w:rsid w:val="00044DA6"/>
    <w:rsid w:val="00044FE5"/>
    <w:rsid w:val="00047EC8"/>
    <w:rsid w:val="00053A3B"/>
    <w:rsid w:val="00053E3F"/>
    <w:rsid w:val="0005767F"/>
    <w:rsid w:val="000621BB"/>
    <w:rsid w:val="0006616E"/>
    <w:rsid w:val="000666D7"/>
    <w:rsid w:val="00067393"/>
    <w:rsid w:val="00071748"/>
    <w:rsid w:val="00077DCB"/>
    <w:rsid w:val="00080D01"/>
    <w:rsid w:val="000815BD"/>
    <w:rsid w:val="000827EA"/>
    <w:rsid w:val="00083D34"/>
    <w:rsid w:val="000855D6"/>
    <w:rsid w:val="000855FD"/>
    <w:rsid w:val="00085D27"/>
    <w:rsid w:val="00087F61"/>
    <w:rsid w:val="0009055D"/>
    <w:rsid w:val="0009134B"/>
    <w:rsid w:val="000933E1"/>
    <w:rsid w:val="000948B4"/>
    <w:rsid w:val="00095CA5"/>
    <w:rsid w:val="00096BA9"/>
    <w:rsid w:val="00097D86"/>
    <w:rsid w:val="000A14C3"/>
    <w:rsid w:val="000A1DC3"/>
    <w:rsid w:val="000A2390"/>
    <w:rsid w:val="000A6478"/>
    <w:rsid w:val="000A7DD2"/>
    <w:rsid w:val="000B6B10"/>
    <w:rsid w:val="000C0BE3"/>
    <w:rsid w:val="000C2EC0"/>
    <w:rsid w:val="000C31E4"/>
    <w:rsid w:val="000C34B8"/>
    <w:rsid w:val="000C470A"/>
    <w:rsid w:val="000D7984"/>
    <w:rsid w:val="000E20BA"/>
    <w:rsid w:val="000E2BFD"/>
    <w:rsid w:val="000E36B6"/>
    <w:rsid w:val="000E3E0B"/>
    <w:rsid w:val="000E418D"/>
    <w:rsid w:val="000F175C"/>
    <w:rsid w:val="000F6ABB"/>
    <w:rsid w:val="001017FA"/>
    <w:rsid w:val="001061BD"/>
    <w:rsid w:val="001075B1"/>
    <w:rsid w:val="00107E71"/>
    <w:rsid w:val="00111444"/>
    <w:rsid w:val="00112630"/>
    <w:rsid w:val="001146DE"/>
    <w:rsid w:val="0011634E"/>
    <w:rsid w:val="001202B1"/>
    <w:rsid w:val="00120CFD"/>
    <w:rsid w:val="00121952"/>
    <w:rsid w:val="00121D5B"/>
    <w:rsid w:val="0012372C"/>
    <w:rsid w:val="00124582"/>
    <w:rsid w:val="00125884"/>
    <w:rsid w:val="00132273"/>
    <w:rsid w:val="00132A6B"/>
    <w:rsid w:val="00132F91"/>
    <w:rsid w:val="0013593A"/>
    <w:rsid w:val="001373DA"/>
    <w:rsid w:val="001477EC"/>
    <w:rsid w:val="00147EDE"/>
    <w:rsid w:val="00152408"/>
    <w:rsid w:val="001541AC"/>
    <w:rsid w:val="00154C0C"/>
    <w:rsid w:val="001560B4"/>
    <w:rsid w:val="001603FE"/>
    <w:rsid w:val="00160FF6"/>
    <w:rsid w:val="00161034"/>
    <w:rsid w:val="001610EB"/>
    <w:rsid w:val="0016116F"/>
    <w:rsid w:val="00161AE7"/>
    <w:rsid w:val="00165123"/>
    <w:rsid w:val="0017458B"/>
    <w:rsid w:val="00175B18"/>
    <w:rsid w:val="00177792"/>
    <w:rsid w:val="001777DD"/>
    <w:rsid w:val="00180FE5"/>
    <w:rsid w:val="00183B28"/>
    <w:rsid w:val="00184DF3"/>
    <w:rsid w:val="00186E5E"/>
    <w:rsid w:val="00192039"/>
    <w:rsid w:val="001920C7"/>
    <w:rsid w:val="00193DF7"/>
    <w:rsid w:val="001948AE"/>
    <w:rsid w:val="0019491D"/>
    <w:rsid w:val="001957EE"/>
    <w:rsid w:val="001A07E1"/>
    <w:rsid w:val="001A0C5B"/>
    <w:rsid w:val="001A16CB"/>
    <w:rsid w:val="001A1A4C"/>
    <w:rsid w:val="001A2A68"/>
    <w:rsid w:val="001A486F"/>
    <w:rsid w:val="001B19CC"/>
    <w:rsid w:val="001B200E"/>
    <w:rsid w:val="001B2C03"/>
    <w:rsid w:val="001B32B6"/>
    <w:rsid w:val="001B6865"/>
    <w:rsid w:val="001B69EC"/>
    <w:rsid w:val="001C3194"/>
    <w:rsid w:val="001C558B"/>
    <w:rsid w:val="001C5613"/>
    <w:rsid w:val="001C5905"/>
    <w:rsid w:val="001D2A4B"/>
    <w:rsid w:val="001D2B8A"/>
    <w:rsid w:val="001D6B1E"/>
    <w:rsid w:val="001E20D7"/>
    <w:rsid w:val="001E3DE3"/>
    <w:rsid w:val="001E484E"/>
    <w:rsid w:val="001F1477"/>
    <w:rsid w:val="001F1BC7"/>
    <w:rsid w:val="001F5B06"/>
    <w:rsid w:val="0020562D"/>
    <w:rsid w:val="002077B8"/>
    <w:rsid w:val="00207ACD"/>
    <w:rsid w:val="00210C65"/>
    <w:rsid w:val="002157A8"/>
    <w:rsid w:val="00216DB8"/>
    <w:rsid w:val="00221FED"/>
    <w:rsid w:val="0022292D"/>
    <w:rsid w:val="002232C0"/>
    <w:rsid w:val="0022374E"/>
    <w:rsid w:val="00227C2D"/>
    <w:rsid w:val="00231C71"/>
    <w:rsid w:val="00231CAF"/>
    <w:rsid w:val="00235042"/>
    <w:rsid w:val="00237512"/>
    <w:rsid w:val="0024051F"/>
    <w:rsid w:val="002512D0"/>
    <w:rsid w:val="00253902"/>
    <w:rsid w:val="00254EED"/>
    <w:rsid w:val="0026256C"/>
    <w:rsid w:val="00262B60"/>
    <w:rsid w:val="002636FF"/>
    <w:rsid w:val="002644B1"/>
    <w:rsid w:val="0026547F"/>
    <w:rsid w:val="00265DC0"/>
    <w:rsid w:val="00267D00"/>
    <w:rsid w:val="002709FE"/>
    <w:rsid w:val="00275804"/>
    <w:rsid w:val="00277DDC"/>
    <w:rsid w:val="00284807"/>
    <w:rsid w:val="00287CB0"/>
    <w:rsid w:val="0029757B"/>
    <w:rsid w:val="002A0F8A"/>
    <w:rsid w:val="002A3C70"/>
    <w:rsid w:val="002B7B51"/>
    <w:rsid w:val="002C1FCD"/>
    <w:rsid w:val="002C372C"/>
    <w:rsid w:val="002C4616"/>
    <w:rsid w:val="002C4E29"/>
    <w:rsid w:val="002C50A2"/>
    <w:rsid w:val="002C71BB"/>
    <w:rsid w:val="002D0382"/>
    <w:rsid w:val="002D0A7D"/>
    <w:rsid w:val="002D12A6"/>
    <w:rsid w:val="002D2681"/>
    <w:rsid w:val="002D359B"/>
    <w:rsid w:val="002E3BCB"/>
    <w:rsid w:val="002E3DA3"/>
    <w:rsid w:val="002E515F"/>
    <w:rsid w:val="002E55E9"/>
    <w:rsid w:val="002E6DA2"/>
    <w:rsid w:val="002F22DD"/>
    <w:rsid w:val="00300739"/>
    <w:rsid w:val="0030204F"/>
    <w:rsid w:val="00302791"/>
    <w:rsid w:val="0030676F"/>
    <w:rsid w:val="003105E7"/>
    <w:rsid w:val="00313DC9"/>
    <w:rsid w:val="00314642"/>
    <w:rsid w:val="00316311"/>
    <w:rsid w:val="00326AB3"/>
    <w:rsid w:val="00330DC1"/>
    <w:rsid w:val="003318F0"/>
    <w:rsid w:val="00331EAF"/>
    <w:rsid w:val="0033319D"/>
    <w:rsid w:val="00334160"/>
    <w:rsid w:val="00334DB9"/>
    <w:rsid w:val="003356DF"/>
    <w:rsid w:val="00340865"/>
    <w:rsid w:val="00342950"/>
    <w:rsid w:val="003433CA"/>
    <w:rsid w:val="003464D2"/>
    <w:rsid w:val="0034655C"/>
    <w:rsid w:val="00346781"/>
    <w:rsid w:val="00346B36"/>
    <w:rsid w:val="00347330"/>
    <w:rsid w:val="003519AA"/>
    <w:rsid w:val="00352103"/>
    <w:rsid w:val="00353242"/>
    <w:rsid w:val="003619BB"/>
    <w:rsid w:val="00362158"/>
    <w:rsid w:val="00370B67"/>
    <w:rsid w:val="00377409"/>
    <w:rsid w:val="003776CF"/>
    <w:rsid w:val="00381536"/>
    <w:rsid w:val="003840EC"/>
    <w:rsid w:val="0038426C"/>
    <w:rsid w:val="0038799F"/>
    <w:rsid w:val="003902C3"/>
    <w:rsid w:val="00390C29"/>
    <w:rsid w:val="00393186"/>
    <w:rsid w:val="00394463"/>
    <w:rsid w:val="003959AF"/>
    <w:rsid w:val="003A00D4"/>
    <w:rsid w:val="003A1C03"/>
    <w:rsid w:val="003A236D"/>
    <w:rsid w:val="003A3440"/>
    <w:rsid w:val="003A3EE4"/>
    <w:rsid w:val="003A5A12"/>
    <w:rsid w:val="003A6A68"/>
    <w:rsid w:val="003A6DE7"/>
    <w:rsid w:val="003A7EAD"/>
    <w:rsid w:val="003B0489"/>
    <w:rsid w:val="003B098D"/>
    <w:rsid w:val="003B2446"/>
    <w:rsid w:val="003B2CC6"/>
    <w:rsid w:val="003B4292"/>
    <w:rsid w:val="003B777A"/>
    <w:rsid w:val="003C0CB7"/>
    <w:rsid w:val="003C22C2"/>
    <w:rsid w:val="003C2971"/>
    <w:rsid w:val="003C3293"/>
    <w:rsid w:val="003C5B58"/>
    <w:rsid w:val="003C7058"/>
    <w:rsid w:val="003D7E24"/>
    <w:rsid w:val="003E0BFC"/>
    <w:rsid w:val="003E1AFF"/>
    <w:rsid w:val="003E41F9"/>
    <w:rsid w:val="003E4F21"/>
    <w:rsid w:val="003F34C7"/>
    <w:rsid w:val="003F64DB"/>
    <w:rsid w:val="003F702C"/>
    <w:rsid w:val="004012C2"/>
    <w:rsid w:val="00401B5E"/>
    <w:rsid w:val="004032B9"/>
    <w:rsid w:val="004042F8"/>
    <w:rsid w:val="00405447"/>
    <w:rsid w:val="00414D85"/>
    <w:rsid w:val="00416E6D"/>
    <w:rsid w:val="00417000"/>
    <w:rsid w:val="00417196"/>
    <w:rsid w:val="00423379"/>
    <w:rsid w:val="0042742C"/>
    <w:rsid w:val="00427EF6"/>
    <w:rsid w:val="00431543"/>
    <w:rsid w:val="004321CC"/>
    <w:rsid w:val="0043533D"/>
    <w:rsid w:val="004404AA"/>
    <w:rsid w:val="0044591D"/>
    <w:rsid w:val="00450DDA"/>
    <w:rsid w:val="004513D7"/>
    <w:rsid w:val="00451BFB"/>
    <w:rsid w:val="004523F3"/>
    <w:rsid w:val="004526AC"/>
    <w:rsid w:val="004539E5"/>
    <w:rsid w:val="00456EE4"/>
    <w:rsid w:val="00466190"/>
    <w:rsid w:val="00466645"/>
    <w:rsid w:val="00477C1D"/>
    <w:rsid w:val="00480A86"/>
    <w:rsid w:val="00481359"/>
    <w:rsid w:val="00483091"/>
    <w:rsid w:val="004957BB"/>
    <w:rsid w:val="004A0C24"/>
    <w:rsid w:val="004A1E59"/>
    <w:rsid w:val="004A3F04"/>
    <w:rsid w:val="004B0E88"/>
    <w:rsid w:val="004B26D2"/>
    <w:rsid w:val="004B2914"/>
    <w:rsid w:val="004B38BC"/>
    <w:rsid w:val="004B3CDF"/>
    <w:rsid w:val="004B4E16"/>
    <w:rsid w:val="004B5382"/>
    <w:rsid w:val="004B7ABF"/>
    <w:rsid w:val="004C40C2"/>
    <w:rsid w:val="004C5207"/>
    <w:rsid w:val="004C5CAC"/>
    <w:rsid w:val="004D27E3"/>
    <w:rsid w:val="004D4FDC"/>
    <w:rsid w:val="004D61AF"/>
    <w:rsid w:val="004D6635"/>
    <w:rsid w:val="004D6E9E"/>
    <w:rsid w:val="004D74DF"/>
    <w:rsid w:val="004E199E"/>
    <w:rsid w:val="004E35D5"/>
    <w:rsid w:val="004E423B"/>
    <w:rsid w:val="004E4968"/>
    <w:rsid w:val="004E5A37"/>
    <w:rsid w:val="004E689B"/>
    <w:rsid w:val="004F2529"/>
    <w:rsid w:val="004F33A8"/>
    <w:rsid w:val="004F49EB"/>
    <w:rsid w:val="004F5396"/>
    <w:rsid w:val="00500E7C"/>
    <w:rsid w:val="005019B1"/>
    <w:rsid w:val="00506C95"/>
    <w:rsid w:val="0051064D"/>
    <w:rsid w:val="00515BDD"/>
    <w:rsid w:val="005167E4"/>
    <w:rsid w:val="00517F06"/>
    <w:rsid w:val="00522E51"/>
    <w:rsid w:val="0052432D"/>
    <w:rsid w:val="00524A8D"/>
    <w:rsid w:val="0052621C"/>
    <w:rsid w:val="005305A4"/>
    <w:rsid w:val="005321DB"/>
    <w:rsid w:val="00532E4F"/>
    <w:rsid w:val="00533CE2"/>
    <w:rsid w:val="00541F84"/>
    <w:rsid w:val="00542282"/>
    <w:rsid w:val="0054610F"/>
    <w:rsid w:val="00552703"/>
    <w:rsid w:val="00562C54"/>
    <w:rsid w:val="00565343"/>
    <w:rsid w:val="00566463"/>
    <w:rsid w:val="005709A9"/>
    <w:rsid w:val="005728D5"/>
    <w:rsid w:val="0057379D"/>
    <w:rsid w:val="00574503"/>
    <w:rsid w:val="00574C86"/>
    <w:rsid w:val="00576FDE"/>
    <w:rsid w:val="005829A8"/>
    <w:rsid w:val="00584E27"/>
    <w:rsid w:val="00585B03"/>
    <w:rsid w:val="00586B96"/>
    <w:rsid w:val="005915CE"/>
    <w:rsid w:val="00592464"/>
    <w:rsid w:val="005A0AC8"/>
    <w:rsid w:val="005A1E58"/>
    <w:rsid w:val="005A5F58"/>
    <w:rsid w:val="005A64D3"/>
    <w:rsid w:val="005B14BD"/>
    <w:rsid w:val="005B370E"/>
    <w:rsid w:val="005B3D38"/>
    <w:rsid w:val="005B4479"/>
    <w:rsid w:val="005B4B94"/>
    <w:rsid w:val="005B6B42"/>
    <w:rsid w:val="005C2143"/>
    <w:rsid w:val="005D165A"/>
    <w:rsid w:val="005D4486"/>
    <w:rsid w:val="005D6E8F"/>
    <w:rsid w:val="005F2531"/>
    <w:rsid w:val="005F2668"/>
    <w:rsid w:val="005F3218"/>
    <w:rsid w:val="005F36B7"/>
    <w:rsid w:val="005F484F"/>
    <w:rsid w:val="006050DD"/>
    <w:rsid w:val="006106EE"/>
    <w:rsid w:val="006129B4"/>
    <w:rsid w:val="00616631"/>
    <w:rsid w:val="00616D3E"/>
    <w:rsid w:val="006213A5"/>
    <w:rsid w:val="006330B0"/>
    <w:rsid w:val="00635449"/>
    <w:rsid w:val="006412A2"/>
    <w:rsid w:val="006463B0"/>
    <w:rsid w:val="006547D6"/>
    <w:rsid w:val="00654BB2"/>
    <w:rsid w:val="00654D6A"/>
    <w:rsid w:val="006554FD"/>
    <w:rsid w:val="00655771"/>
    <w:rsid w:val="00656FA8"/>
    <w:rsid w:val="0066471F"/>
    <w:rsid w:val="00665E80"/>
    <w:rsid w:val="006700A5"/>
    <w:rsid w:val="006715F1"/>
    <w:rsid w:val="0067173E"/>
    <w:rsid w:val="006737AB"/>
    <w:rsid w:val="006738A5"/>
    <w:rsid w:val="0068059D"/>
    <w:rsid w:val="00682A7D"/>
    <w:rsid w:val="0069191B"/>
    <w:rsid w:val="0069669E"/>
    <w:rsid w:val="006A755F"/>
    <w:rsid w:val="006B2A8E"/>
    <w:rsid w:val="006B4911"/>
    <w:rsid w:val="006B4C4E"/>
    <w:rsid w:val="006B6BFF"/>
    <w:rsid w:val="006C23A7"/>
    <w:rsid w:val="006C2A99"/>
    <w:rsid w:val="006C349B"/>
    <w:rsid w:val="006C4539"/>
    <w:rsid w:val="006C4E7D"/>
    <w:rsid w:val="006C7AF2"/>
    <w:rsid w:val="006D0894"/>
    <w:rsid w:val="006D2805"/>
    <w:rsid w:val="006D5151"/>
    <w:rsid w:val="006D6677"/>
    <w:rsid w:val="006E491E"/>
    <w:rsid w:val="006E5404"/>
    <w:rsid w:val="006E70A9"/>
    <w:rsid w:val="006E7675"/>
    <w:rsid w:val="006F152D"/>
    <w:rsid w:val="006F4368"/>
    <w:rsid w:val="006F4AEA"/>
    <w:rsid w:val="006F56F9"/>
    <w:rsid w:val="0070001F"/>
    <w:rsid w:val="007012CA"/>
    <w:rsid w:val="00703E8B"/>
    <w:rsid w:val="00704C08"/>
    <w:rsid w:val="00705711"/>
    <w:rsid w:val="0070647A"/>
    <w:rsid w:val="00714F1E"/>
    <w:rsid w:val="00716A44"/>
    <w:rsid w:val="00717AA7"/>
    <w:rsid w:val="0072040F"/>
    <w:rsid w:val="0072071F"/>
    <w:rsid w:val="00720E08"/>
    <w:rsid w:val="0072114E"/>
    <w:rsid w:val="0072149C"/>
    <w:rsid w:val="007224BF"/>
    <w:rsid w:val="00724C44"/>
    <w:rsid w:val="00740946"/>
    <w:rsid w:val="007420AD"/>
    <w:rsid w:val="007432B6"/>
    <w:rsid w:val="0074376D"/>
    <w:rsid w:val="00744549"/>
    <w:rsid w:val="007501A4"/>
    <w:rsid w:val="007525AD"/>
    <w:rsid w:val="00752742"/>
    <w:rsid w:val="007532D5"/>
    <w:rsid w:val="00762329"/>
    <w:rsid w:val="00763284"/>
    <w:rsid w:val="00764367"/>
    <w:rsid w:val="00766942"/>
    <w:rsid w:val="00770290"/>
    <w:rsid w:val="007719A4"/>
    <w:rsid w:val="00783468"/>
    <w:rsid w:val="00785F10"/>
    <w:rsid w:val="00791900"/>
    <w:rsid w:val="00794B9D"/>
    <w:rsid w:val="007971EF"/>
    <w:rsid w:val="007A1AE8"/>
    <w:rsid w:val="007A6971"/>
    <w:rsid w:val="007B0D96"/>
    <w:rsid w:val="007B2145"/>
    <w:rsid w:val="007B3610"/>
    <w:rsid w:val="007B395A"/>
    <w:rsid w:val="007B51F6"/>
    <w:rsid w:val="007C0192"/>
    <w:rsid w:val="007C0FDD"/>
    <w:rsid w:val="007C3AB9"/>
    <w:rsid w:val="007C617B"/>
    <w:rsid w:val="007C7662"/>
    <w:rsid w:val="007C7912"/>
    <w:rsid w:val="007C7AB8"/>
    <w:rsid w:val="007D004B"/>
    <w:rsid w:val="007D0E3C"/>
    <w:rsid w:val="007D10C6"/>
    <w:rsid w:val="007D25C6"/>
    <w:rsid w:val="007D3A8E"/>
    <w:rsid w:val="007D7839"/>
    <w:rsid w:val="007D7D30"/>
    <w:rsid w:val="007E568D"/>
    <w:rsid w:val="007E5E80"/>
    <w:rsid w:val="007E7D0C"/>
    <w:rsid w:val="007F0BBA"/>
    <w:rsid w:val="007F3617"/>
    <w:rsid w:val="007F5668"/>
    <w:rsid w:val="007F7D54"/>
    <w:rsid w:val="00800C08"/>
    <w:rsid w:val="00803BE2"/>
    <w:rsid w:val="00805332"/>
    <w:rsid w:val="0080573D"/>
    <w:rsid w:val="00807098"/>
    <w:rsid w:val="00807987"/>
    <w:rsid w:val="00815FDE"/>
    <w:rsid w:val="00822B2A"/>
    <w:rsid w:val="00826AF0"/>
    <w:rsid w:val="00826B5C"/>
    <w:rsid w:val="00830100"/>
    <w:rsid w:val="00835508"/>
    <w:rsid w:val="008376D2"/>
    <w:rsid w:val="008377A3"/>
    <w:rsid w:val="0084014C"/>
    <w:rsid w:val="008416E3"/>
    <w:rsid w:val="008432CA"/>
    <w:rsid w:val="008441C8"/>
    <w:rsid w:val="008551BE"/>
    <w:rsid w:val="008634BB"/>
    <w:rsid w:val="008640B8"/>
    <w:rsid w:val="00865BBD"/>
    <w:rsid w:val="00865EAE"/>
    <w:rsid w:val="0086644F"/>
    <w:rsid w:val="0086699F"/>
    <w:rsid w:val="00871547"/>
    <w:rsid w:val="00872337"/>
    <w:rsid w:val="0088146D"/>
    <w:rsid w:val="00885332"/>
    <w:rsid w:val="00887C5E"/>
    <w:rsid w:val="00894027"/>
    <w:rsid w:val="008948AC"/>
    <w:rsid w:val="0089493F"/>
    <w:rsid w:val="008A0687"/>
    <w:rsid w:val="008A1691"/>
    <w:rsid w:val="008B1265"/>
    <w:rsid w:val="008B193B"/>
    <w:rsid w:val="008B74D0"/>
    <w:rsid w:val="008C0D76"/>
    <w:rsid w:val="008C2206"/>
    <w:rsid w:val="008C5D60"/>
    <w:rsid w:val="008C69CF"/>
    <w:rsid w:val="008C6B34"/>
    <w:rsid w:val="008D1234"/>
    <w:rsid w:val="008D18D5"/>
    <w:rsid w:val="008D40D9"/>
    <w:rsid w:val="008D4C36"/>
    <w:rsid w:val="008D59CD"/>
    <w:rsid w:val="008D7CC7"/>
    <w:rsid w:val="008E0152"/>
    <w:rsid w:val="008E01A3"/>
    <w:rsid w:val="008E0949"/>
    <w:rsid w:val="008E246D"/>
    <w:rsid w:val="008E463B"/>
    <w:rsid w:val="008F1EEA"/>
    <w:rsid w:val="008F6728"/>
    <w:rsid w:val="008F683C"/>
    <w:rsid w:val="009012B3"/>
    <w:rsid w:val="0090201B"/>
    <w:rsid w:val="009022B9"/>
    <w:rsid w:val="0091066F"/>
    <w:rsid w:val="009172E0"/>
    <w:rsid w:val="00917973"/>
    <w:rsid w:val="0092447A"/>
    <w:rsid w:val="009256C0"/>
    <w:rsid w:val="0092596C"/>
    <w:rsid w:val="0092619B"/>
    <w:rsid w:val="00930A04"/>
    <w:rsid w:val="00931F80"/>
    <w:rsid w:val="00932B31"/>
    <w:rsid w:val="00936010"/>
    <w:rsid w:val="00937EC8"/>
    <w:rsid w:val="00942DED"/>
    <w:rsid w:val="00944C74"/>
    <w:rsid w:val="00945CAF"/>
    <w:rsid w:val="009478E0"/>
    <w:rsid w:val="009504C0"/>
    <w:rsid w:val="00951EC0"/>
    <w:rsid w:val="009550C2"/>
    <w:rsid w:val="00955B71"/>
    <w:rsid w:val="00957DC1"/>
    <w:rsid w:val="00961E98"/>
    <w:rsid w:val="009632F9"/>
    <w:rsid w:val="00967C01"/>
    <w:rsid w:val="00971459"/>
    <w:rsid w:val="00973F7E"/>
    <w:rsid w:val="009744F4"/>
    <w:rsid w:val="009745BC"/>
    <w:rsid w:val="00975E27"/>
    <w:rsid w:val="00977CFD"/>
    <w:rsid w:val="00984965"/>
    <w:rsid w:val="0098543B"/>
    <w:rsid w:val="009856A1"/>
    <w:rsid w:val="00993251"/>
    <w:rsid w:val="0099429F"/>
    <w:rsid w:val="00995B02"/>
    <w:rsid w:val="00996CC7"/>
    <w:rsid w:val="009A08C0"/>
    <w:rsid w:val="009A0C25"/>
    <w:rsid w:val="009A0C6E"/>
    <w:rsid w:val="009A4099"/>
    <w:rsid w:val="009A4FF7"/>
    <w:rsid w:val="009B4EE0"/>
    <w:rsid w:val="009B6334"/>
    <w:rsid w:val="009B69F6"/>
    <w:rsid w:val="009C18B8"/>
    <w:rsid w:val="009C25FC"/>
    <w:rsid w:val="009C3163"/>
    <w:rsid w:val="009C3EA4"/>
    <w:rsid w:val="009D0D1A"/>
    <w:rsid w:val="009D3662"/>
    <w:rsid w:val="009D60B4"/>
    <w:rsid w:val="009D6795"/>
    <w:rsid w:val="009E5C66"/>
    <w:rsid w:val="009E60EC"/>
    <w:rsid w:val="009F3DAD"/>
    <w:rsid w:val="009F3E7B"/>
    <w:rsid w:val="009F4422"/>
    <w:rsid w:val="009F6445"/>
    <w:rsid w:val="009F724F"/>
    <w:rsid w:val="009F774F"/>
    <w:rsid w:val="00A034E1"/>
    <w:rsid w:val="00A03FE3"/>
    <w:rsid w:val="00A106A3"/>
    <w:rsid w:val="00A10AD1"/>
    <w:rsid w:val="00A11FD7"/>
    <w:rsid w:val="00A149AE"/>
    <w:rsid w:val="00A15157"/>
    <w:rsid w:val="00A15EF3"/>
    <w:rsid w:val="00A2116E"/>
    <w:rsid w:val="00A21827"/>
    <w:rsid w:val="00A2714C"/>
    <w:rsid w:val="00A27682"/>
    <w:rsid w:val="00A27D33"/>
    <w:rsid w:val="00A32373"/>
    <w:rsid w:val="00A41AD3"/>
    <w:rsid w:val="00A42926"/>
    <w:rsid w:val="00A439D0"/>
    <w:rsid w:val="00A44848"/>
    <w:rsid w:val="00A450A3"/>
    <w:rsid w:val="00A45C70"/>
    <w:rsid w:val="00A46285"/>
    <w:rsid w:val="00A46D7E"/>
    <w:rsid w:val="00A46F3D"/>
    <w:rsid w:val="00A47C72"/>
    <w:rsid w:val="00A50859"/>
    <w:rsid w:val="00A53488"/>
    <w:rsid w:val="00A5439E"/>
    <w:rsid w:val="00A54CDC"/>
    <w:rsid w:val="00A55B77"/>
    <w:rsid w:val="00A63528"/>
    <w:rsid w:val="00A64941"/>
    <w:rsid w:val="00A653AA"/>
    <w:rsid w:val="00A67A24"/>
    <w:rsid w:val="00A728E3"/>
    <w:rsid w:val="00A7316D"/>
    <w:rsid w:val="00A75228"/>
    <w:rsid w:val="00A80997"/>
    <w:rsid w:val="00A852CC"/>
    <w:rsid w:val="00A91D48"/>
    <w:rsid w:val="00A927F0"/>
    <w:rsid w:val="00A92D0B"/>
    <w:rsid w:val="00A92EC6"/>
    <w:rsid w:val="00A9483D"/>
    <w:rsid w:val="00A94F82"/>
    <w:rsid w:val="00A96AFA"/>
    <w:rsid w:val="00AB0EDB"/>
    <w:rsid w:val="00AB16DB"/>
    <w:rsid w:val="00AB1944"/>
    <w:rsid w:val="00AB5456"/>
    <w:rsid w:val="00AC115E"/>
    <w:rsid w:val="00AC34A5"/>
    <w:rsid w:val="00AC7B8D"/>
    <w:rsid w:val="00AD0C0B"/>
    <w:rsid w:val="00AD726C"/>
    <w:rsid w:val="00AD7B33"/>
    <w:rsid w:val="00AE12ED"/>
    <w:rsid w:val="00AE21A4"/>
    <w:rsid w:val="00AE327F"/>
    <w:rsid w:val="00AE40F9"/>
    <w:rsid w:val="00AE49B3"/>
    <w:rsid w:val="00AE7C89"/>
    <w:rsid w:val="00AF5CC8"/>
    <w:rsid w:val="00AF715D"/>
    <w:rsid w:val="00B00C4C"/>
    <w:rsid w:val="00B01C25"/>
    <w:rsid w:val="00B034E7"/>
    <w:rsid w:val="00B0628E"/>
    <w:rsid w:val="00B073BA"/>
    <w:rsid w:val="00B167A1"/>
    <w:rsid w:val="00B16A0D"/>
    <w:rsid w:val="00B1738C"/>
    <w:rsid w:val="00B22C3D"/>
    <w:rsid w:val="00B23755"/>
    <w:rsid w:val="00B26A64"/>
    <w:rsid w:val="00B2739B"/>
    <w:rsid w:val="00B27F3F"/>
    <w:rsid w:val="00B30855"/>
    <w:rsid w:val="00B3152C"/>
    <w:rsid w:val="00B3243F"/>
    <w:rsid w:val="00B346EA"/>
    <w:rsid w:val="00B409EA"/>
    <w:rsid w:val="00B40D72"/>
    <w:rsid w:val="00B42BC3"/>
    <w:rsid w:val="00B43CA5"/>
    <w:rsid w:val="00B43FD4"/>
    <w:rsid w:val="00B44513"/>
    <w:rsid w:val="00B44D13"/>
    <w:rsid w:val="00B52095"/>
    <w:rsid w:val="00B52FBB"/>
    <w:rsid w:val="00B570F0"/>
    <w:rsid w:val="00B6413B"/>
    <w:rsid w:val="00B67F32"/>
    <w:rsid w:val="00B70445"/>
    <w:rsid w:val="00B710EE"/>
    <w:rsid w:val="00B73E16"/>
    <w:rsid w:val="00B74D46"/>
    <w:rsid w:val="00B83828"/>
    <w:rsid w:val="00B83C86"/>
    <w:rsid w:val="00B90756"/>
    <w:rsid w:val="00B95556"/>
    <w:rsid w:val="00BA3135"/>
    <w:rsid w:val="00BB4242"/>
    <w:rsid w:val="00BB5C5B"/>
    <w:rsid w:val="00BB5FBC"/>
    <w:rsid w:val="00BB6930"/>
    <w:rsid w:val="00BC6A02"/>
    <w:rsid w:val="00BD0117"/>
    <w:rsid w:val="00BE007F"/>
    <w:rsid w:val="00BE3D78"/>
    <w:rsid w:val="00BF46A1"/>
    <w:rsid w:val="00BF5576"/>
    <w:rsid w:val="00BF5907"/>
    <w:rsid w:val="00BF5F17"/>
    <w:rsid w:val="00BF6EFF"/>
    <w:rsid w:val="00BF73D9"/>
    <w:rsid w:val="00BF7B03"/>
    <w:rsid w:val="00C032BD"/>
    <w:rsid w:val="00C12494"/>
    <w:rsid w:val="00C22737"/>
    <w:rsid w:val="00C2719E"/>
    <w:rsid w:val="00C313C5"/>
    <w:rsid w:val="00C3707F"/>
    <w:rsid w:val="00C529E6"/>
    <w:rsid w:val="00C538CF"/>
    <w:rsid w:val="00C53ED6"/>
    <w:rsid w:val="00C60260"/>
    <w:rsid w:val="00C60E5B"/>
    <w:rsid w:val="00C6377F"/>
    <w:rsid w:val="00C637FD"/>
    <w:rsid w:val="00C73AC5"/>
    <w:rsid w:val="00C740D8"/>
    <w:rsid w:val="00C74A35"/>
    <w:rsid w:val="00C7645D"/>
    <w:rsid w:val="00C80793"/>
    <w:rsid w:val="00C80A54"/>
    <w:rsid w:val="00C815C7"/>
    <w:rsid w:val="00C819F5"/>
    <w:rsid w:val="00C8308F"/>
    <w:rsid w:val="00C86FE9"/>
    <w:rsid w:val="00C87266"/>
    <w:rsid w:val="00C87EAF"/>
    <w:rsid w:val="00C94BB4"/>
    <w:rsid w:val="00C95095"/>
    <w:rsid w:val="00C9587E"/>
    <w:rsid w:val="00C965CA"/>
    <w:rsid w:val="00C967B6"/>
    <w:rsid w:val="00C96A6E"/>
    <w:rsid w:val="00C96D25"/>
    <w:rsid w:val="00CA0EF7"/>
    <w:rsid w:val="00CA5C75"/>
    <w:rsid w:val="00CA5F44"/>
    <w:rsid w:val="00CA775E"/>
    <w:rsid w:val="00CA7BD1"/>
    <w:rsid w:val="00CB13CE"/>
    <w:rsid w:val="00CB2445"/>
    <w:rsid w:val="00CB53A3"/>
    <w:rsid w:val="00CB5814"/>
    <w:rsid w:val="00CB6BD6"/>
    <w:rsid w:val="00CB757F"/>
    <w:rsid w:val="00CB7984"/>
    <w:rsid w:val="00CB7C3C"/>
    <w:rsid w:val="00CC1964"/>
    <w:rsid w:val="00CC2C93"/>
    <w:rsid w:val="00CC6FC5"/>
    <w:rsid w:val="00CC7362"/>
    <w:rsid w:val="00CD20DC"/>
    <w:rsid w:val="00CD2A3F"/>
    <w:rsid w:val="00CD4EB5"/>
    <w:rsid w:val="00CD58C5"/>
    <w:rsid w:val="00CD6026"/>
    <w:rsid w:val="00CE2DD4"/>
    <w:rsid w:val="00CE656F"/>
    <w:rsid w:val="00CE72B2"/>
    <w:rsid w:val="00CF048F"/>
    <w:rsid w:val="00D0099D"/>
    <w:rsid w:val="00D01132"/>
    <w:rsid w:val="00D01F78"/>
    <w:rsid w:val="00D02333"/>
    <w:rsid w:val="00D023DE"/>
    <w:rsid w:val="00D03C88"/>
    <w:rsid w:val="00D11556"/>
    <w:rsid w:val="00D1263A"/>
    <w:rsid w:val="00D139A4"/>
    <w:rsid w:val="00D216DB"/>
    <w:rsid w:val="00D23785"/>
    <w:rsid w:val="00D2398E"/>
    <w:rsid w:val="00D24D31"/>
    <w:rsid w:val="00D25C16"/>
    <w:rsid w:val="00D3083E"/>
    <w:rsid w:val="00D31239"/>
    <w:rsid w:val="00D31724"/>
    <w:rsid w:val="00D518C2"/>
    <w:rsid w:val="00D5407C"/>
    <w:rsid w:val="00D55FF5"/>
    <w:rsid w:val="00D57CA4"/>
    <w:rsid w:val="00D61D1B"/>
    <w:rsid w:val="00D62B0B"/>
    <w:rsid w:val="00D62C6B"/>
    <w:rsid w:val="00D6350E"/>
    <w:rsid w:val="00D63C5C"/>
    <w:rsid w:val="00D65B60"/>
    <w:rsid w:val="00D7179B"/>
    <w:rsid w:val="00D724F0"/>
    <w:rsid w:val="00D74641"/>
    <w:rsid w:val="00D750B6"/>
    <w:rsid w:val="00D77322"/>
    <w:rsid w:val="00D7766D"/>
    <w:rsid w:val="00D80819"/>
    <w:rsid w:val="00D83042"/>
    <w:rsid w:val="00D85026"/>
    <w:rsid w:val="00D851F0"/>
    <w:rsid w:val="00D86E18"/>
    <w:rsid w:val="00D87B95"/>
    <w:rsid w:val="00D92EF7"/>
    <w:rsid w:val="00D937D4"/>
    <w:rsid w:val="00D94DC8"/>
    <w:rsid w:val="00D9742E"/>
    <w:rsid w:val="00D976EF"/>
    <w:rsid w:val="00DA37F8"/>
    <w:rsid w:val="00DA38FB"/>
    <w:rsid w:val="00DA76CD"/>
    <w:rsid w:val="00DB1B8F"/>
    <w:rsid w:val="00DB1E21"/>
    <w:rsid w:val="00DB4DAB"/>
    <w:rsid w:val="00DB5665"/>
    <w:rsid w:val="00DC4318"/>
    <w:rsid w:val="00DC4854"/>
    <w:rsid w:val="00DC5A4C"/>
    <w:rsid w:val="00DC6710"/>
    <w:rsid w:val="00DC7F68"/>
    <w:rsid w:val="00DD3BB2"/>
    <w:rsid w:val="00DD4321"/>
    <w:rsid w:val="00DD6086"/>
    <w:rsid w:val="00DD6245"/>
    <w:rsid w:val="00DD6612"/>
    <w:rsid w:val="00DD6788"/>
    <w:rsid w:val="00DE1201"/>
    <w:rsid w:val="00DE3702"/>
    <w:rsid w:val="00DE53F0"/>
    <w:rsid w:val="00DE6748"/>
    <w:rsid w:val="00DF05A2"/>
    <w:rsid w:val="00DF1AB8"/>
    <w:rsid w:val="00DF242C"/>
    <w:rsid w:val="00DF31A2"/>
    <w:rsid w:val="00DF3764"/>
    <w:rsid w:val="00DF381C"/>
    <w:rsid w:val="00DF42B9"/>
    <w:rsid w:val="00E00537"/>
    <w:rsid w:val="00E02E53"/>
    <w:rsid w:val="00E05D78"/>
    <w:rsid w:val="00E10B0F"/>
    <w:rsid w:val="00E1208A"/>
    <w:rsid w:val="00E14EA1"/>
    <w:rsid w:val="00E17DCC"/>
    <w:rsid w:val="00E20A1E"/>
    <w:rsid w:val="00E20EC6"/>
    <w:rsid w:val="00E23338"/>
    <w:rsid w:val="00E2731E"/>
    <w:rsid w:val="00E31DDA"/>
    <w:rsid w:val="00E3225F"/>
    <w:rsid w:val="00E3556A"/>
    <w:rsid w:val="00E36AAF"/>
    <w:rsid w:val="00E410F5"/>
    <w:rsid w:val="00E43BBF"/>
    <w:rsid w:val="00E43F5E"/>
    <w:rsid w:val="00E44F4E"/>
    <w:rsid w:val="00E46281"/>
    <w:rsid w:val="00E46EBA"/>
    <w:rsid w:val="00E501DF"/>
    <w:rsid w:val="00E50502"/>
    <w:rsid w:val="00E513B0"/>
    <w:rsid w:val="00E53E8B"/>
    <w:rsid w:val="00E57218"/>
    <w:rsid w:val="00E61664"/>
    <w:rsid w:val="00E67D14"/>
    <w:rsid w:val="00E71392"/>
    <w:rsid w:val="00E72FC2"/>
    <w:rsid w:val="00E734E1"/>
    <w:rsid w:val="00E76C28"/>
    <w:rsid w:val="00E81054"/>
    <w:rsid w:val="00E82FBA"/>
    <w:rsid w:val="00E84516"/>
    <w:rsid w:val="00E845B6"/>
    <w:rsid w:val="00E923D7"/>
    <w:rsid w:val="00E9301C"/>
    <w:rsid w:val="00E9509D"/>
    <w:rsid w:val="00E96BDD"/>
    <w:rsid w:val="00EA5641"/>
    <w:rsid w:val="00EA5D56"/>
    <w:rsid w:val="00EA7FC0"/>
    <w:rsid w:val="00EB2C81"/>
    <w:rsid w:val="00EB3D66"/>
    <w:rsid w:val="00EB4A06"/>
    <w:rsid w:val="00EC670F"/>
    <w:rsid w:val="00EC67AB"/>
    <w:rsid w:val="00ED0B1D"/>
    <w:rsid w:val="00ED380A"/>
    <w:rsid w:val="00ED3C29"/>
    <w:rsid w:val="00ED4947"/>
    <w:rsid w:val="00EE2A46"/>
    <w:rsid w:val="00EE331F"/>
    <w:rsid w:val="00EE6A79"/>
    <w:rsid w:val="00EE7169"/>
    <w:rsid w:val="00EF2B3B"/>
    <w:rsid w:val="00EF364D"/>
    <w:rsid w:val="00EF54A9"/>
    <w:rsid w:val="00F011EF"/>
    <w:rsid w:val="00F051D0"/>
    <w:rsid w:val="00F07666"/>
    <w:rsid w:val="00F13248"/>
    <w:rsid w:val="00F1470D"/>
    <w:rsid w:val="00F14E40"/>
    <w:rsid w:val="00F15813"/>
    <w:rsid w:val="00F2170E"/>
    <w:rsid w:val="00F21727"/>
    <w:rsid w:val="00F24655"/>
    <w:rsid w:val="00F24E74"/>
    <w:rsid w:val="00F2652B"/>
    <w:rsid w:val="00F3254C"/>
    <w:rsid w:val="00F32C78"/>
    <w:rsid w:val="00F35196"/>
    <w:rsid w:val="00F37143"/>
    <w:rsid w:val="00F37CC9"/>
    <w:rsid w:val="00F40B13"/>
    <w:rsid w:val="00F40C58"/>
    <w:rsid w:val="00F40F4D"/>
    <w:rsid w:val="00F4186E"/>
    <w:rsid w:val="00F444D2"/>
    <w:rsid w:val="00F51D28"/>
    <w:rsid w:val="00F569BF"/>
    <w:rsid w:val="00F576BE"/>
    <w:rsid w:val="00F6027D"/>
    <w:rsid w:val="00F62B11"/>
    <w:rsid w:val="00F63045"/>
    <w:rsid w:val="00F659C5"/>
    <w:rsid w:val="00F663CF"/>
    <w:rsid w:val="00F6642B"/>
    <w:rsid w:val="00F73015"/>
    <w:rsid w:val="00F7416D"/>
    <w:rsid w:val="00F759EE"/>
    <w:rsid w:val="00F8077C"/>
    <w:rsid w:val="00F81344"/>
    <w:rsid w:val="00F81EE2"/>
    <w:rsid w:val="00F825EB"/>
    <w:rsid w:val="00F86403"/>
    <w:rsid w:val="00F8651B"/>
    <w:rsid w:val="00F917BC"/>
    <w:rsid w:val="00F91F31"/>
    <w:rsid w:val="00F92720"/>
    <w:rsid w:val="00F94AE9"/>
    <w:rsid w:val="00F97B8E"/>
    <w:rsid w:val="00FA37E2"/>
    <w:rsid w:val="00FA3D37"/>
    <w:rsid w:val="00FA4524"/>
    <w:rsid w:val="00FA633F"/>
    <w:rsid w:val="00FB2725"/>
    <w:rsid w:val="00FB56C1"/>
    <w:rsid w:val="00FB7106"/>
    <w:rsid w:val="00FC58A8"/>
    <w:rsid w:val="00FD3820"/>
    <w:rsid w:val="00FD47E9"/>
    <w:rsid w:val="00FD526E"/>
    <w:rsid w:val="00FE08BF"/>
    <w:rsid w:val="00FE1B44"/>
    <w:rsid w:val="00FE73E5"/>
    <w:rsid w:val="00FF126A"/>
    <w:rsid w:val="00FF5A35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6256F"/>
  <w15:docId w15:val="{8DD6D68C-67E3-4A4A-9C76-25BCE8BB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62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CAC"/>
    <w:pPr>
      <w:pBdr>
        <w:bottom w:val="single" w:sz="18" w:space="1" w:color="4472C4" w:themeColor="accent5"/>
      </w:pBdr>
      <w:spacing w:before="360" w:after="240"/>
      <w:jc w:val="center"/>
      <w:outlineLvl w:val="0"/>
    </w:pPr>
    <w:rPr>
      <w:rFonts w:ascii="Montserrat" w:eastAsia="Montserrat" w:hAnsi="Montserrat" w:cs="Montserrat"/>
      <w:b/>
      <w:color w:val="4472C4" w:themeColor="accent5"/>
      <w:sz w:val="40"/>
    </w:rPr>
  </w:style>
  <w:style w:type="paragraph" w:styleId="Heading2">
    <w:name w:val="heading 2"/>
    <w:basedOn w:val="Heading1"/>
    <w:link w:val="Heading2Char"/>
    <w:uiPriority w:val="9"/>
    <w:unhideWhenUsed/>
    <w:qFormat/>
    <w:rsid w:val="0022374E"/>
    <w:pPr>
      <w:jc w:val="left"/>
      <w:outlineLvl w:val="1"/>
    </w:pPr>
    <w:rPr>
      <w:sz w:val="2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662"/>
    <w:pPr>
      <w:keepNext/>
      <w:widowControl w:val="0"/>
      <w:numPr>
        <w:numId w:val="3"/>
      </w:numPr>
      <w:autoSpaceDE w:val="0"/>
      <w:autoSpaceDN w:val="0"/>
      <w:adjustRightInd w:val="0"/>
      <w:spacing w:before="240" w:after="60" w:line="240" w:lineRule="auto"/>
      <w:outlineLvl w:val="2"/>
    </w:pPr>
    <w:rPr>
      <w:rFonts w:eastAsia="Montserrat" w:cs="Arial"/>
      <w:b/>
      <w:bC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1EAF"/>
    <w:pPr>
      <w:keepNext/>
      <w:widowControl w:val="0"/>
      <w:numPr>
        <w:numId w:val="4"/>
      </w:numPr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2F2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2F2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C32F2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32F2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32F2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74E"/>
    <w:pPr>
      <w:jc w:val="right"/>
    </w:pPr>
    <w:rPr>
      <w:rFonts w:ascii="Metropolis" w:eastAsia="Montserrat" w:hAnsi="Metropolis" w:cs="Montserrat"/>
      <w:b/>
      <w:color w:val="434343"/>
      <w:sz w:val="56"/>
      <w:szCs w:val="56"/>
    </w:rPr>
  </w:style>
  <w:style w:type="table" w:styleId="TableGrid">
    <w:name w:val="Table Grid"/>
    <w:basedOn w:val="TableNormal"/>
    <w:uiPriority w:val="39"/>
    <w:rsid w:val="001B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C4D2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4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0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5CAC"/>
    <w:rPr>
      <w:rFonts w:ascii="Montserrat" w:eastAsia="Montserrat" w:hAnsi="Montserrat" w:cs="Montserrat"/>
      <w:b/>
      <w:color w:val="4472C4" w:themeColor="accent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74E"/>
    <w:rPr>
      <w:rFonts w:ascii="Montserrat" w:eastAsia="Montserrat" w:hAnsi="Montserrat" w:cs="Montserrat"/>
      <w:sz w:val="28"/>
      <w:szCs w:val="1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D3662"/>
    <w:rPr>
      <w:rFonts w:ascii="Garamond" w:eastAsia="Montserrat" w:hAnsi="Garamond" w:cs="Arial"/>
      <w:b/>
      <w:bCs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EAF"/>
    <w:rPr>
      <w:rFonts w:ascii="Garamond" w:eastAsia="Times New Roman" w:hAnsi="Garamond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2F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2F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32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32F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C32F2"/>
    <w:rPr>
      <w:rFonts w:ascii="Arial" w:eastAsia="Times New Roman" w:hAnsi="Arial" w:cs="Arial"/>
    </w:rPr>
  </w:style>
  <w:style w:type="paragraph" w:styleId="TOC1">
    <w:name w:val="toc 1"/>
    <w:basedOn w:val="Normal"/>
    <w:next w:val="Normal"/>
    <w:autoRedefine/>
    <w:uiPriority w:val="39"/>
    <w:semiHidden/>
    <w:rsid w:val="001C32F2"/>
    <w:pPr>
      <w:widowControl w:val="0"/>
      <w:tabs>
        <w:tab w:val="right" w:leader="dot" w:pos="9360"/>
      </w:tabs>
      <w:autoSpaceDE w:val="0"/>
      <w:autoSpaceDN w:val="0"/>
      <w:adjustRightInd w:val="0"/>
      <w:spacing w:before="240" w:after="12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rsid w:val="001C32F2"/>
    <w:pPr>
      <w:widowControl w:val="0"/>
      <w:tabs>
        <w:tab w:val="left" w:leader="dot" w:pos="1440"/>
        <w:tab w:val="left" w:pos="1800"/>
        <w:tab w:val="right" w:pos="9360"/>
      </w:tabs>
      <w:autoSpaceDE w:val="0"/>
      <w:autoSpaceDN w:val="0"/>
      <w:adjustRightInd w:val="0"/>
      <w:spacing w:before="120" w:after="0" w:line="240" w:lineRule="auto"/>
      <w:ind w:left="720" w:right="86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rsid w:val="001C32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32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32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32F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C31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C3163"/>
    <w:rPr>
      <w:rFonts w:ascii="Garamond" w:hAnsi="Garamond"/>
    </w:rPr>
  </w:style>
  <w:style w:type="paragraph" w:customStyle="1" w:styleId="TCHeading2Body">
    <w:name w:val="TCHeading 2 Body"/>
    <w:basedOn w:val="Normal"/>
    <w:next w:val="Normal"/>
    <w:rsid w:val="001C32F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 w:line="480" w:lineRule="auto"/>
      <w:ind w:firstLine="1440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32F2"/>
  </w:style>
  <w:style w:type="paragraph" w:styleId="BodyTextIndent">
    <w:name w:val="Body Text Indent"/>
    <w:basedOn w:val="Normal"/>
    <w:link w:val="BodyTextIndentChar1"/>
    <w:uiPriority w:val="99"/>
    <w:rsid w:val="001C32F2"/>
    <w:pPr>
      <w:tabs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1C32F2"/>
  </w:style>
  <w:style w:type="paragraph" w:customStyle="1" w:styleId="TCHeading1">
    <w:name w:val="TCHeading 1"/>
    <w:basedOn w:val="Normal"/>
    <w:next w:val="TCHeading1Body"/>
    <w:rsid w:val="001C32F2"/>
    <w:pPr>
      <w:keepNext/>
      <w:keepLines/>
      <w:numPr>
        <w:numId w:val="2"/>
      </w:numPr>
      <w:autoSpaceDE w:val="0"/>
      <w:autoSpaceDN w:val="0"/>
      <w:adjustRightInd w:val="0"/>
      <w:spacing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Heading1Body">
    <w:name w:val="TCHeading 1 Body"/>
    <w:basedOn w:val="Normal"/>
    <w:next w:val="TCHeading1"/>
    <w:rsid w:val="001C32F2"/>
    <w:pPr>
      <w:keepNext/>
      <w:keepLines/>
      <w:autoSpaceDE w:val="0"/>
      <w:autoSpaceDN w:val="0"/>
      <w:adjustRightInd w:val="0"/>
      <w:spacing w:after="240" w:line="48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Heading2">
    <w:name w:val="TCHeading 2"/>
    <w:basedOn w:val="Normal"/>
    <w:next w:val="TCHeading2Body"/>
    <w:rsid w:val="001C32F2"/>
    <w:pPr>
      <w:numPr>
        <w:ilvl w:val="1"/>
        <w:numId w:val="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32F2"/>
    <w:pPr>
      <w:tabs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1C32F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uiPriority w:val="20"/>
    <w:qFormat/>
    <w:rsid w:val="001C32F2"/>
    <w:rPr>
      <w:i/>
      <w:iCs/>
      <w:spacing w:val="0"/>
    </w:rPr>
  </w:style>
  <w:style w:type="paragraph" w:customStyle="1" w:styleId="DeltaViewTableHeading">
    <w:name w:val="DeltaView Table Heading"/>
    <w:basedOn w:val="Normal"/>
    <w:rsid w:val="001C32F2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ltaViewTableBody">
    <w:name w:val="DeltaView Table Body"/>
    <w:basedOn w:val="Normal"/>
    <w:rsid w:val="001C32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ltaViewAnnounce">
    <w:name w:val="DeltaView Announce"/>
    <w:rsid w:val="001C32F2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DeltaViewInsertion">
    <w:name w:val="DeltaView Insertion"/>
    <w:rsid w:val="001C32F2"/>
    <w:rPr>
      <w:b/>
      <w:bCs/>
      <w:color w:val="000000"/>
      <w:spacing w:val="0"/>
      <w:u w:val="double"/>
    </w:rPr>
  </w:style>
  <w:style w:type="character" w:customStyle="1" w:styleId="DeltaViewDeletion">
    <w:name w:val="DeltaView Deletion"/>
    <w:rsid w:val="001C32F2"/>
    <w:rPr>
      <w:strike/>
      <w:color w:val="000000"/>
      <w:spacing w:val="0"/>
    </w:rPr>
  </w:style>
  <w:style w:type="character" w:customStyle="1" w:styleId="DeltaViewMoveSource">
    <w:name w:val="DeltaView Move Source"/>
    <w:rsid w:val="001C32F2"/>
    <w:rPr>
      <w:strike/>
      <w:color w:val="000000"/>
      <w:spacing w:val="0"/>
    </w:rPr>
  </w:style>
  <w:style w:type="character" w:customStyle="1" w:styleId="DeltaViewMoveDestination">
    <w:name w:val="DeltaView Move Destination"/>
    <w:rsid w:val="001C32F2"/>
    <w:rPr>
      <w:color w:val="000000"/>
      <w:spacing w:val="0"/>
      <w:u w:val="double"/>
    </w:rPr>
  </w:style>
  <w:style w:type="character" w:customStyle="1" w:styleId="DeltaViewChangeNumber">
    <w:name w:val="DeltaView Change Number"/>
    <w:rsid w:val="001C32F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1C32F2"/>
    <w:rPr>
      <w:spacing w:val="0"/>
    </w:rPr>
  </w:style>
  <w:style w:type="character" w:customStyle="1" w:styleId="DeltaViewFormatChange">
    <w:name w:val="DeltaView Format Change"/>
    <w:rsid w:val="001C32F2"/>
    <w:rPr>
      <w:color w:val="000000"/>
      <w:spacing w:val="0"/>
    </w:rPr>
  </w:style>
  <w:style w:type="character" w:customStyle="1" w:styleId="DeltaViewMovedDeletion">
    <w:name w:val="DeltaView Moved Deletion"/>
    <w:rsid w:val="001C32F2"/>
    <w:rPr>
      <w:strike/>
      <w:color w:val="C08080"/>
      <w:spacing w:val="0"/>
    </w:rPr>
  </w:style>
  <w:style w:type="character" w:styleId="FollowedHyperlink">
    <w:name w:val="FollowedHyperlink"/>
    <w:rsid w:val="001C32F2"/>
    <w:rPr>
      <w:color w:val="800080"/>
      <w:u w:val="single"/>
    </w:rPr>
  </w:style>
  <w:style w:type="paragraph" w:styleId="BlockText">
    <w:name w:val="Block Text"/>
    <w:basedOn w:val="Normal"/>
    <w:uiPriority w:val="99"/>
    <w:rsid w:val="001C32F2"/>
    <w:pPr>
      <w:widowControl w:val="0"/>
      <w:autoSpaceDE w:val="0"/>
      <w:autoSpaceDN w:val="0"/>
      <w:adjustRightInd w:val="0"/>
      <w:spacing w:after="120" w:line="240" w:lineRule="auto"/>
      <w:ind w:left="1440" w:right="14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tyleBoldCentered">
    <w:name w:val="Style Bold Centered"/>
    <w:basedOn w:val="Normal"/>
    <w:rsid w:val="001C32F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24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w w:val="0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C32F2"/>
  </w:style>
  <w:style w:type="paragraph" w:styleId="Revision">
    <w:name w:val="Revision"/>
    <w:hidden/>
    <w:uiPriority w:val="99"/>
    <w:semiHidden/>
    <w:rsid w:val="001C3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32F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32F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32F2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32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32F2"/>
    <w:pPr>
      <w:spacing w:after="0"/>
      <w:ind w:firstLine="360"/>
    </w:pPr>
    <w:rPr>
      <w:rFonts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32F2"/>
    <w:rPr>
      <w:rFonts w:ascii="Times New Roman" w:eastAsia="Times New Roman" w:hAnsi="Times New Roman" w:cs="Times New Roman"/>
      <w:bCs w:val="0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32F2"/>
    <w:pPr>
      <w:tabs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0"/>
      <w:ind w:left="360" w:firstLine="360"/>
    </w:pPr>
    <w:rPr>
      <w:b w:val="0"/>
      <w:bCs w:val="0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1C32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32F2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32F2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32F2"/>
    <w:rPr>
      <w:rFonts w:ascii="Times New Roman" w:eastAsia="Times New Roman" w:hAnsi="Times New Roman" w:cs="Times New Roman"/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1C32F2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C32F2"/>
    <w:pPr>
      <w:spacing w:after="0" w:line="240" w:lineRule="auto"/>
      <w:ind w:left="43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32F2"/>
    <w:pPr>
      <w:spacing w:after="0" w:line="240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32F2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1C32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1C32F2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32F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2F2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2F2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C32F2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1C32F2"/>
    <w:pPr>
      <w:spacing w:after="0" w:line="240" w:lineRule="auto"/>
    </w:pPr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IntenseQuote1">
    <w:name w:val="Intense Quote1"/>
    <w:basedOn w:val="Normal"/>
    <w:next w:val="Normal"/>
    <w:uiPriority w:val="30"/>
    <w:qFormat/>
    <w:rsid w:val="001C32F2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2F2"/>
    <w:rPr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1C32F2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1C32F2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unhideWhenUsed/>
    <w:rsid w:val="001C32F2"/>
    <w:pPr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unhideWhenUsed/>
    <w:rsid w:val="001C32F2"/>
    <w:pPr>
      <w:spacing w:after="0" w:line="240" w:lineRule="auto"/>
      <w:ind w:left="144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unhideWhenUsed/>
    <w:rsid w:val="001C32F2"/>
    <w:pPr>
      <w:spacing w:after="0" w:line="240" w:lineRule="auto"/>
      <w:ind w:left="180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1C32F2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1C32F2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unhideWhenUsed/>
    <w:rsid w:val="001C32F2"/>
    <w:pPr>
      <w:tabs>
        <w:tab w:val="num" w:pos="1080"/>
      </w:tabs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unhideWhenUsed/>
    <w:rsid w:val="001C32F2"/>
    <w:pPr>
      <w:tabs>
        <w:tab w:val="num" w:pos="1440"/>
      </w:tabs>
      <w:spacing w:after="0" w:line="240" w:lineRule="auto"/>
      <w:ind w:left="144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unhideWhenUsed/>
    <w:rsid w:val="001C32F2"/>
    <w:pPr>
      <w:tabs>
        <w:tab w:val="num" w:pos="1800"/>
      </w:tabs>
      <w:spacing w:after="0" w:line="240" w:lineRule="auto"/>
      <w:ind w:left="180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unhideWhenUsed/>
    <w:rsid w:val="001C32F2"/>
    <w:pPr>
      <w:spacing w:after="120" w:line="240" w:lineRule="auto"/>
      <w:ind w:left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unhideWhenUsed/>
    <w:rsid w:val="001C32F2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unhideWhenUsed/>
    <w:rsid w:val="001C32F2"/>
    <w:pPr>
      <w:spacing w:after="120" w:line="240" w:lineRule="auto"/>
      <w:ind w:left="108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unhideWhenUsed/>
    <w:rsid w:val="001C32F2"/>
    <w:pPr>
      <w:spacing w:after="120" w:line="240" w:lineRule="auto"/>
      <w:ind w:left="144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unhideWhenUsed/>
    <w:rsid w:val="001C32F2"/>
    <w:pPr>
      <w:spacing w:after="120" w:line="240" w:lineRule="auto"/>
      <w:ind w:left="180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1C32F2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unhideWhenUsed/>
    <w:rsid w:val="001C32F2"/>
    <w:pPr>
      <w:tabs>
        <w:tab w:val="num" w:pos="720"/>
      </w:tabs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unhideWhenUsed/>
    <w:rsid w:val="001C32F2"/>
    <w:pPr>
      <w:tabs>
        <w:tab w:val="num" w:pos="1080"/>
      </w:tabs>
      <w:spacing w:after="0" w:line="240" w:lineRule="auto"/>
      <w:ind w:left="108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unhideWhenUsed/>
    <w:rsid w:val="001C32F2"/>
    <w:pPr>
      <w:tabs>
        <w:tab w:val="num" w:pos="1440"/>
      </w:tabs>
      <w:spacing w:after="0" w:line="240" w:lineRule="auto"/>
      <w:ind w:left="144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unhideWhenUsed/>
    <w:rsid w:val="001C32F2"/>
    <w:pPr>
      <w:tabs>
        <w:tab w:val="num" w:pos="1800"/>
      </w:tabs>
      <w:spacing w:after="0" w:line="240" w:lineRule="auto"/>
      <w:ind w:left="1800" w:hanging="36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1C32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32F2"/>
    <w:rPr>
      <w:rFonts w:ascii="Consolas" w:eastAsia="Times New Roman" w:hAnsi="Consolas" w:cs="Times New Roman"/>
      <w:sz w:val="20"/>
      <w:szCs w:val="20"/>
    </w:r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1C32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1C32F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32F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32F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2F2"/>
    <w:rPr>
      <w:rFonts w:ascii="Consolas" w:eastAsia="Times New Roman" w:hAnsi="Consolas" w:cs="Times New Roman"/>
      <w:sz w:val="21"/>
      <w:szCs w:val="21"/>
    </w:rPr>
  </w:style>
  <w:style w:type="paragraph" w:customStyle="1" w:styleId="Quote1">
    <w:name w:val="Quote1"/>
    <w:basedOn w:val="Normal"/>
    <w:next w:val="Normal"/>
    <w:uiPriority w:val="29"/>
    <w:qFormat/>
    <w:rsid w:val="001C32F2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1C32F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32F2"/>
    <w:pPr>
      <w:spacing w:after="0" w:line="240" w:lineRule="auto"/>
      <w:ind w:left="43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32F2"/>
    <w:rPr>
      <w:rFonts w:ascii="Times New Roman" w:eastAsia="Times New Roman" w:hAnsi="Times New Roman" w:cs="Times New Roman"/>
      <w:sz w:val="20"/>
      <w:szCs w:val="20"/>
    </w:rPr>
  </w:style>
  <w:style w:type="paragraph" w:customStyle="1" w:styleId="Subtitle1">
    <w:name w:val="Subtitle1"/>
    <w:basedOn w:val="Normal"/>
    <w:next w:val="Normal"/>
    <w:uiPriority w:val="11"/>
    <w:qFormat/>
    <w:rsid w:val="001C32F2"/>
    <w:pPr>
      <w:numPr>
        <w:ilvl w:val="1"/>
      </w:numPr>
      <w:spacing w:line="240" w:lineRule="auto"/>
      <w:ind w:firstLine="720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74E"/>
    <w:rPr>
      <w:rFonts w:ascii="Montserrat" w:eastAsia="Montserrat" w:hAnsi="Montserrat" w:cs="Montserrat"/>
      <w:color w:val="1F497D"/>
      <w:sz w:val="28"/>
      <w:szCs w:val="2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32F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C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1"/>
    <w:basedOn w:val="Normal"/>
    <w:next w:val="Normal"/>
    <w:uiPriority w:val="10"/>
    <w:qFormat/>
    <w:rsid w:val="001C32F2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74E"/>
    <w:rPr>
      <w:rFonts w:ascii="Metropolis" w:eastAsia="Montserrat" w:hAnsi="Metropolis" w:cs="Montserrat"/>
      <w:b/>
      <w:color w:val="434343"/>
      <w:sz w:val="56"/>
      <w:szCs w:val="56"/>
    </w:r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1C32F2"/>
    <w:pPr>
      <w:spacing w:before="120" w:after="0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32F2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C32F2"/>
    <w:pPr>
      <w:keepLines/>
      <w:spacing w:before="240" w:line="240" w:lineRule="auto"/>
      <w:jc w:val="left"/>
      <w:outlineLvl w:val="9"/>
    </w:pPr>
    <w:rPr>
      <w:rFonts w:ascii="Cambria" w:hAnsi="Cambria"/>
      <w:b w:val="0"/>
      <w:bCs/>
      <w:color w:val="365F91"/>
      <w:sz w:val="32"/>
      <w:szCs w:val="32"/>
    </w:rPr>
  </w:style>
  <w:style w:type="paragraph" w:styleId="EnvelopeAddress">
    <w:name w:val="envelope address"/>
    <w:basedOn w:val="Normal"/>
    <w:uiPriority w:val="99"/>
    <w:semiHidden/>
    <w:unhideWhenUsed/>
    <w:rsid w:val="001C32F2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 w:firstLine="72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3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Theme="majorHAnsi" w:eastAsiaTheme="majorEastAsia" w:hAnsiTheme="majorHAnsi" w:cstheme="majorBidi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2F2"/>
    <w:pPr>
      <w:widowControl w:val="0"/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adjustRightInd w:val="0"/>
      <w:spacing w:before="360" w:after="360" w:line="240" w:lineRule="auto"/>
      <w:ind w:left="864" w:right="864" w:firstLine="720"/>
      <w:jc w:val="center"/>
    </w:pPr>
    <w:rPr>
      <w:i/>
      <w:iCs/>
      <w:color w:val="4F81BD"/>
    </w:rPr>
  </w:style>
  <w:style w:type="character" w:customStyle="1" w:styleId="IntenseQuoteChar1">
    <w:name w:val="Intense Quote Char1"/>
    <w:basedOn w:val="DefaultParagraphFont"/>
    <w:uiPriority w:val="30"/>
    <w:rsid w:val="001C32F2"/>
    <w:rPr>
      <w:i/>
      <w:iCs/>
      <w:color w:val="5B9BD5" w:themeColor="accent1"/>
    </w:r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1C32F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1C32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1C32F2"/>
    <w:pPr>
      <w:widowControl w:val="0"/>
      <w:autoSpaceDE w:val="0"/>
      <w:autoSpaceDN w:val="0"/>
      <w:adjustRightInd w:val="0"/>
      <w:spacing w:before="200" w:line="240" w:lineRule="auto"/>
      <w:ind w:left="864" w:right="864" w:firstLine="720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1C32F2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74E"/>
    <w:pPr>
      <w:spacing w:after="0"/>
      <w:jc w:val="right"/>
    </w:pPr>
    <w:rPr>
      <w:rFonts w:ascii="Montserrat" w:eastAsia="Montserrat" w:hAnsi="Montserrat" w:cs="Montserrat"/>
      <w:color w:val="1F497D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1C32F2"/>
    <w:rPr>
      <w:rFonts w:eastAsiaTheme="minorEastAsia"/>
      <w:color w:val="5A5A5A" w:themeColor="text1" w:themeTint="A5"/>
      <w:spacing w:val="15"/>
    </w:rPr>
  </w:style>
  <w:style w:type="character" w:customStyle="1" w:styleId="TitleChar1">
    <w:name w:val="Title Char1"/>
    <w:basedOn w:val="DefaultParagraphFont"/>
    <w:uiPriority w:val="10"/>
    <w:rsid w:val="001C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gendaHeadings">
    <w:name w:val="Agenda Headings"/>
    <w:basedOn w:val="ListParagraph"/>
    <w:qFormat/>
    <w:rsid w:val="009C3163"/>
    <w:pPr>
      <w:numPr>
        <w:numId w:val="14"/>
      </w:numPr>
      <w:spacing w:after="120" w:line="240" w:lineRule="auto"/>
      <w:jc w:val="both"/>
    </w:pPr>
    <w:rPr>
      <w:rFonts w:eastAsia="Montserrat" w:cs="Montserrat"/>
      <w:b/>
      <w:bCs/>
      <w:sz w:val="24"/>
      <w:szCs w:val="24"/>
    </w:rPr>
  </w:style>
  <w:style w:type="paragraph" w:customStyle="1" w:styleId="Default">
    <w:name w:val="Default"/>
    <w:rsid w:val="007501A4"/>
    <w:pPr>
      <w:autoSpaceDE w:val="0"/>
      <w:autoSpaceDN w:val="0"/>
      <w:adjustRightInd w:val="0"/>
      <w:spacing w:after="0" w:line="240" w:lineRule="auto"/>
    </w:pPr>
    <w:rPr>
      <w:rFonts w:ascii="Montserrat" w:eastAsia="Times New Roman" w:hAnsi="Montserrat" w:cs="Montserrat"/>
      <w:color w:val="000000"/>
      <w:sz w:val="24"/>
      <w:szCs w:val="24"/>
    </w:rPr>
  </w:style>
  <w:style w:type="paragraph" w:customStyle="1" w:styleId="m5841176672964956613msolistparagraph">
    <w:name w:val="m_5841176672964956613msolistparagraph"/>
    <w:basedOn w:val="Normal"/>
    <w:rsid w:val="00FA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37E2"/>
  </w:style>
  <w:style w:type="character" w:styleId="UnresolvedMention">
    <w:name w:val="Unresolved Mention"/>
    <w:basedOn w:val="DefaultParagraphFont"/>
    <w:uiPriority w:val="99"/>
    <w:semiHidden/>
    <w:unhideWhenUsed/>
    <w:rsid w:val="00E00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9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2XCcpU9VyUoSxOX0Lw+wSExlnA==">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AD0CFF-8875-4128-9924-5F13083179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4B4F88-E93D-4E16-99A3-745E0FBAC68E}"/>
</file>

<file path=customXml/itemProps4.xml><?xml version="1.0" encoding="utf-8"?>
<ds:datastoreItem xmlns:ds="http://schemas.openxmlformats.org/officeDocument/2006/customXml" ds:itemID="{2B96BC89-7285-47F8-A66C-C8C28798B2FA}"/>
</file>

<file path=customXml/itemProps5.xml><?xml version="1.0" encoding="utf-8"?>
<ds:datastoreItem xmlns:ds="http://schemas.openxmlformats.org/officeDocument/2006/customXml" ds:itemID="{3403C963-1CD2-404F-BC71-1C0EAC8AF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Salas, April M.</dc:creator>
  <cp:lastModifiedBy>Henry P. Herndon</cp:lastModifiedBy>
  <cp:revision>51</cp:revision>
  <cp:lastPrinted>2023-06-06T12:34:00Z</cp:lastPrinted>
  <dcterms:created xsi:type="dcterms:W3CDTF">2022-08-02T19:03:00Z</dcterms:created>
  <dcterms:modified xsi:type="dcterms:W3CDTF">2023-06-16T15:45:00Z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20200</vt:r8>
  </property>
  <property fmtid="{D5CDD505-2E9C-101B-9397-08002B2CF9AE}" pid="4" name="_ExtendedDescription">
    <vt:lpwstr/>
  </property>
  <property fmtid="{D5CDD505-2E9C-101B-9397-08002B2CF9AE}" pid="5" name="MigrationWizId">
    <vt:lpwstr>1sp9tPx3SOVCUEopVFpMEfqKAX8zabs37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