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custom-properties" Target="docProps/custom.xml"/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ontserrat Black" w:cs="Montserrat Black" w:eastAsia="Montserrat Black" w:hAnsi="Montserrat Black"/>
          <w:sz w:val="24"/>
          <w:szCs w:val="24"/>
        </w:rPr>
      </w:pPr>
      <w:r w:rsidDel="00000000" w:rsidR="00000000" w:rsidRPr="00000000">
        <w:rPr>
          <w:rFonts w:ascii="Montserrat Black" w:cs="Montserrat Black" w:eastAsia="Montserrat Black" w:hAnsi="Montserrat Black"/>
          <w:sz w:val="72"/>
          <w:szCs w:val="72"/>
        </w:rPr>
        <w:drawing>
          <wp:inline distB="0" distT="0" distL="0" distR="0">
            <wp:extent cx="4663980" cy="1861234"/>
            <wp:effectExtent b="0" l="0" r="0" t="0"/>
            <wp:docPr descr="Graphical user interface&#10;&#10;Description automatically generated with low confidence" id="20" name="image9.jpg"/>
            <a:graphic>
              <a:graphicData uri="http://schemas.openxmlformats.org/drawingml/2006/picture">
                <pic:pic>
                  <pic:nvPicPr>
                    <pic:cNvPr descr="Graphical user interface&#10;&#10;Description automatically generated with low confidence"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3980" cy="18612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ontserrat Black" w:cs="Montserrat Black" w:eastAsia="Montserrat Black" w:hAnsi="Montserrat Black"/>
          <w:sz w:val="56"/>
          <w:szCs w:val="56"/>
          <w:u w:val="single"/>
        </w:rPr>
      </w:pPr>
      <w:r w:rsidDel="00000000" w:rsidR="00000000" w:rsidRPr="00000000">
        <w:rPr>
          <w:rFonts w:ascii="Montserrat Black" w:cs="Montserrat Black" w:eastAsia="Montserrat Black" w:hAnsi="Montserrat Black"/>
          <w:sz w:val="56"/>
          <w:szCs w:val="56"/>
          <w:u w:val="single"/>
          <w:rtl w:val="0"/>
        </w:rPr>
        <w:t xml:space="preserve">PUBLIC MEETING NOTICE</w:t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  <w:b w:val="1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48"/>
          <w:szCs w:val="48"/>
          <w:rtl w:val="0"/>
        </w:rPr>
        <w:t xml:space="preserve">Member Operations and Engagement Committee </w:t>
      </w:r>
    </w:p>
    <w:p w:rsidR="00000000" w:rsidDel="00000000" w:rsidP="00000000" w:rsidRDefault="00000000" w:rsidRPr="00000000" w14:paraId="00000005">
      <w:pPr>
        <w:jc w:val="center"/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10:00 A.M. Tuesday, April 11, 2023 </w:t>
      </w:r>
    </w:p>
    <w:p w:rsidR="00000000" w:rsidDel="00000000" w:rsidP="00000000" w:rsidRDefault="00000000" w:rsidRPr="00000000" w14:paraId="00000006">
      <w:pPr>
        <w:jc w:val="center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14 Dixon Ave, Suite 201</w:t>
      </w:r>
    </w:p>
    <w:p w:rsidR="00000000" w:rsidDel="00000000" w:rsidP="00000000" w:rsidRDefault="00000000" w:rsidRPr="00000000" w14:paraId="00000007">
      <w:pPr>
        <w:jc w:val="center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Concord, NH 03301</w:t>
      </w:r>
    </w:p>
    <w:p w:rsidR="00000000" w:rsidDel="00000000" w:rsidP="00000000" w:rsidRDefault="00000000" w:rsidRPr="00000000" w14:paraId="00000008">
      <w:pPr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This meeting is open to the public pursuant to RSA 91-A.</w:t>
      </w:r>
    </w:p>
    <w:p w:rsidR="00000000" w:rsidDel="00000000" w:rsidP="00000000" w:rsidRDefault="00000000" w:rsidRPr="00000000" w14:paraId="0000000A">
      <w:pPr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The Community Power Coalition of New Hampshire is a non-profit corporation that operates as a governmental instrumentality pursuant to a Joint Powers Agreement between 27 municipalities and one county, in accordance with NH RSA 53-A and RSA 53-E.  </w:t>
      </w:r>
    </w:p>
    <w:p w:rsidR="00000000" w:rsidDel="00000000" w:rsidP="00000000" w:rsidRDefault="00000000" w:rsidRPr="00000000" w14:paraId="0000000C">
      <w:pPr>
        <w:jc w:val="center"/>
        <w:rPr>
          <w:rFonts w:ascii="Montserrat" w:cs="Montserrat" w:eastAsia="Montserrat" w:hAnsi="Montserrat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Additional information: 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0563c1"/>
            <w:sz w:val="24"/>
            <w:szCs w:val="24"/>
            <w:u w:val="single"/>
            <w:rtl w:val="0"/>
          </w:rPr>
          <w:t xml:space="preserve">https://www.cpcnh.org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jc w:val="center"/>
        <w:rPr>
          <w:rFonts w:ascii="Montserrat" w:cs="Montserrat" w:eastAsia="Montserrat" w:hAnsi="Montserrat"/>
          <w:color w:val="0563c1"/>
          <w:sz w:val="24"/>
          <w:szCs w:val="24"/>
          <w:u w:val="single"/>
        </w:rPr>
      </w:pPr>
      <w:bookmarkStart w:colFirst="0" w:colLast="0" w:name="_heading=h.30j0zll" w:id="1"/>
      <w:bookmarkEnd w:id="1"/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Notice &amp; virtual access:  </w:t>
      </w:r>
      <w:hyperlink r:id="rId9">
        <w:r w:rsidDel="00000000" w:rsidR="00000000" w:rsidRPr="00000000">
          <w:rPr>
            <w:rFonts w:ascii="Montserrat" w:cs="Montserrat" w:eastAsia="Montserrat" w:hAnsi="Montserrat"/>
            <w:color w:val="0563c1"/>
            <w:sz w:val="24"/>
            <w:szCs w:val="24"/>
            <w:u w:val="single"/>
            <w:rtl w:val="0"/>
          </w:rPr>
          <w:t xml:space="preserve">https://www.cpcnh.org/calendar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Virtual Access: </w:t>
      </w:r>
      <w:hyperlink r:id="rId10">
        <w:r w:rsidDel="00000000" w:rsidR="00000000" w:rsidRPr="00000000">
          <w:rPr>
            <w:rFonts w:ascii="Montserrat" w:cs="Montserrat" w:eastAsia="Montserrat" w:hAnsi="Montserrat"/>
            <w:color w:val="0563c1"/>
            <w:sz w:val="24"/>
            <w:szCs w:val="24"/>
            <w:u w:val="single"/>
            <w:rtl w:val="0"/>
          </w:rPr>
          <w:t xml:space="preserve">https://us06web.zoom.us/j/86594684665?pwd=NFNXbS81SForb3RuWEhIaS9RbldGdz09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| Meeting ID: 865 9468 4665 | Passcode: 467234</w:t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40" w:line="240" w:lineRule="auto"/>
        <w:jc w:val="center"/>
        <w:rPr>
          <w:rFonts w:ascii="Metropolis" w:cs="Metropolis" w:eastAsia="Metropolis" w:hAnsi="Metropolis"/>
          <w:b w:val="1"/>
          <w:color w:val="21a5bc"/>
          <w:sz w:val="40"/>
          <w:szCs w:val="40"/>
        </w:rPr>
      </w:pPr>
      <w:r w:rsidDel="00000000" w:rsidR="00000000" w:rsidRPr="00000000">
        <w:rPr>
          <w:rFonts w:ascii="Metropolis" w:cs="Metropolis" w:eastAsia="Metropolis" w:hAnsi="Metropolis"/>
          <w:b w:val="1"/>
          <w:color w:val="21a5bc"/>
          <w:sz w:val="40"/>
          <w:szCs w:val="40"/>
          <w:rtl w:val="0"/>
        </w:rPr>
        <w:t xml:space="preserve">CPCNH Member Operations and Engagement Committee, 4/11/23</w:t>
      </w:r>
    </w:p>
    <w:p w:rsidR="00000000" w:rsidDel="00000000" w:rsidP="00000000" w:rsidRDefault="00000000" w:rsidRPr="00000000" w14:paraId="00000011">
      <w:pPr>
        <w:pBdr>
          <w:bottom w:color="2c74a7" w:space="1" w:sz="18" w:val="single"/>
        </w:pBdr>
        <w:spacing w:after="200" w:before="160" w:line="240" w:lineRule="auto"/>
        <w:jc w:val="center"/>
        <w:rPr>
          <w:rFonts w:ascii="Metropolis" w:cs="Metropolis" w:eastAsia="Metropolis" w:hAnsi="Metropolis"/>
          <w:b w:val="1"/>
          <w:color w:val="2773a9"/>
          <w:sz w:val="39"/>
          <w:szCs w:val="39"/>
        </w:rPr>
      </w:pPr>
      <w:r w:rsidDel="00000000" w:rsidR="00000000" w:rsidRPr="00000000">
        <w:rPr>
          <w:rFonts w:ascii="Metropolis" w:cs="Metropolis" w:eastAsia="Metropolis" w:hAnsi="Metropolis"/>
          <w:b w:val="1"/>
          <w:color w:val="2773a9"/>
          <w:sz w:val="39"/>
          <w:szCs w:val="39"/>
          <w:rtl w:val="0"/>
        </w:rPr>
        <w:t xml:space="preserve">AGENDA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120" w:line="360" w:lineRule="auto"/>
        <w:ind w:left="36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Welcome &amp; Housekeeping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Rollcall, quorum confirmation (1/3 of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8 → 3</w:t>
      </w:r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consensus on agenda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Approval of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  <w:hyperlink r:id="rId11">
        <w:r w:rsidDel="00000000" w:rsidR="00000000" w:rsidRPr="00000000">
          <w:rPr>
            <w:rFonts w:ascii="Montserrat" w:cs="Montserrat" w:eastAsia="Montserrat" w:hAnsi="Montserrat"/>
            <w:color w:val="1155cc"/>
            <w:sz w:val="24"/>
            <w:szCs w:val="24"/>
            <w:u w:val="single"/>
            <w:rtl w:val="0"/>
          </w:rPr>
          <w:t xml:space="preserve">2/7/23 Draft Minutes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(3/7/23 meeting was canceled)</w:t>
      </w:r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</w:t>
      </w:r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Member Services Update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Wave 1, Wave 1+, Wave 2, New Members (Henry)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Opt-up campaigns?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pacing w:after="0" w:line="360" w:lineRule="auto"/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Member Mentors - Plan meeting time for next steps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line="360" w:lineRule="auto"/>
        <w:ind w:left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Clean Energy NH Update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spacing w:after="0" w:line="360" w:lineRule="auto"/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Member Candidates - Prioritized list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spacing w:after="0" w:line="360" w:lineRule="auto"/>
        <w:ind w:left="72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Update on Working Activities</w:t>
      </w:r>
    </w:p>
    <w:p w:rsidR="00000000" w:rsidDel="00000000" w:rsidP="00000000" w:rsidRDefault="00000000" w:rsidRPr="00000000" w14:paraId="0000001E">
      <w:pPr>
        <w:spacing w:after="0" w:line="360" w:lineRule="auto"/>
        <w:ind w:left="36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line="360" w:lineRule="auto"/>
        <w:ind w:left="36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Member Operations and Engagement Committee April 2023-2024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spacing w:after="0" w:line="360" w:lineRule="auto"/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Proposal 2023-2024 Member Engagement Committee (Attachment 1 below)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spacing w:after="0" w:line="360" w:lineRule="auto"/>
        <w:ind w:left="72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Interest for next year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spacing w:after="0" w:line="360" w:lineRule="auto"/>
        <w:ind w:left="72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Consideration of Member Services staffing proposal (Attachment 2 below)</w:t>
      </w:r>
    </w:p>
    <w:p w:rsidR="00000000" w:rsidDel="00000000" w:rsidP="00000000" w:rsidRDefault="00000000" w:rsidRPr="00000000" w14:paraId="00000023">
      <w:pPr>
        <w:spacing w:after="0" w:line="360" w:lineRule="auto"/>
        <w:ind w:left="36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60" w:line="360" w:lineRule="auto"/>
        <w:ind w:left="360" w:hanging="360"/>
        <w:rPr>
          <w:rFonts w:ascii="Montserrat" w:cs="Montserrat" w:eastAsia="Montserrat" w:hAnsi="Montserrat"/>
          <w:color w:val="000000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4"/>
          <w:szCs w:val="24"/>
          <w:rtl w:val="0"/>
        </w:rPr>
        <w:t xml:space="preserve">Adjourn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- N</w:t>
      </w:r>
      <w:r w:rsidDel="00000000" w:rsidR="00000000" w:rsidRPr="00000000">
        <w:rPr>
          <w:rFonts w:ascii="Montserrat" w:cs="Montserrat" w:eastAsia="Montserrat" w:hAnsi="Montserrat"/>
          <w:color w:val="000000"/>
          <w:sz w:val="24"/>
          <w:szCs w:val="24"/>
          <w:rtl w:val="0"/>
        </w:rPr>
        <w:t xml:space="preserve">ext meeting Tuesday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5/9/23</w:t>
      </w:r>
      <w:r w:rsidDel="00000000" w:rsidR="00000000" w:rsidRPr="00000000">
        <w:rPr>
          <w:rFonts w:ascii="Montserrat" w:cs="Montserrat" w:eastAsia="Montserrat" w:hAnsi="Montserrat"/>
          <w:color w:val="000000"/>
          <w:sz w:val="24"/>
          <w:szCs w:val="24"/>
          <w:rtl w:val="0"/>
        </w:rPr>
        <w:t xml:space="preserve">, 10:00 am</w:t>
      </w:r>
    </w:p>
    <w:p w:rsidR="00000000" w:rsidDel="00000000" w:rsidP="00000000" w:rsidRDefault="00000000" w:rsidRPr="00000000" w14:paraId="00000025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60" w:line="36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Attachment 1: Revision of Committee</w:t>
      </w:r>
    </w:p>
    <w:p w:rsidR="00000000" w:rsidDel="00000000" w:rsidP="00000000" w:rsidRDefault="00000000" w:rsidRPr="00000000" w14:paraId="0000002C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60" w:line="36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Attachment 2: Proposal for New Position</w:t>
      </w:r>
    </w:p>
    <w:p w:rsidR="00000000" w:rsidDel="00000000" w:rsidP="00000000" w:rsidRDefault="00000000" w:rsidRPr="00000000" w14:paraId="00000035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2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2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9" w:type="default"/>
      <w:footerReference r:id="rId20" w:type="default"/>
      <w:pgSz w:h="15840" w:w="12240" w:orient="portrait"/>
      <w:pgMar w:bottom="1170" w:top="90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etropolis"/>
  <w:font w:name="Montserrat Black">
    <w:embedBold w:fontKey="{00000000-0000-0000-0000-000000000000}" r:id="rId1" w:subsetted="0"/>
    <w:embedBoldItalic w:fontKey="{00000000-0000-0000-0000-000000000000}" r:id="rId2" w:subsetted="0"/>
  </w:font>
  <w:font w:name="Montserra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-904871</wp:posOffset>
          </wp:positionH>
          <wp:positionV relativeFrom="paragraph">
            <wp:posOffset>474312</wp:posOffset>
          </wp:positionV>
          <wp:extent cx="7763256" cy="146304"/>
          <wp:effectExtent b="0" l="0" r="0" t="0"/>
          <wp:wrapSquare wrapText="bothSides" distB="0" distT="0" distL="114300" distR="114300"/>
          <wp:docPr id="2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3256" cy="146304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spacing w:after="60" w:lineRule="auto"/>
      <w:jc w:val="both"/>
      <w:rPr>
        <w:rFonts w:ascii="Montserrat" w:cs="Montserrat" w:eastAsia="Montserrat" w:hAnsi="Montserrat"/>
        <w:b w:val="1"/>
        <w:color w:val="dd4f3f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)"/>
      <w:lvlJc w:val="left"/>
      <w:pPr>
        <w:ind w:left="720" w:hanging="360"/>
      </w:pPr>
      <w:rPr/>
    </w:lvl>
    <w:lvl w:ilvl="2">
      <w:start w:val="1"/>
      <w:numFmt w:val="lowerRoman"/>
      <w:lvlText w:val="%3)"/>
      <w:lvlJc w:val="left"/>
      <w:pPr>
        <w:ind w:left="1080" w:hanging="360"/>
      </w:pPr>
      <w:rPr/>
    </w:lvl>
    <w:lvl w:ilvl="3">
      <w:start w:val="1"/>
      <w:numFmt w:val="decimal"/>
      <w:lvlText w:val="(%4)"/>
      <w:lvlJc w:val="left"/>
      <w:pPr>
        <w:ind w:left="1440" w:hanging="360"/>
      </w:pPr>
      <w:rPr/>
    </w:lvl>
    <w:lvl w:ilvl="4">
      <w:start w:val="1"/>
      <w:numFmt w:val="lowerLetter"/>
      <w:lvlText w:val="(%5)"/>
      <w:lvlJc w:val="left"/>
      <w:pPr>
        <w:ind w:left="1800" w:hanging="360"/>
      </w:pPr>
      <w:rPr/>
    </w:lvl>
    <w:lvl w:ilvl="5">
      <w:start w:val="1"/>
      <w:numFmt w:val="lowerRoman"/>
      <w:lvlText w:val="(%6)"/>
      <w:lvlJc w:val="left"/>
      <w:pPr>
        <w:ind w:left="2160" w:hanging="360"/>
      </w:pPr>
      <w:rPr/>
    </w:lvl>
    <w:lvl w:ilvl="6">
      <w:start w:val="1"/>
      <w:numFmt w:val="decimal"/>
      <w:lvlText w:val="%7."/>
      <w:lvlJc w:val="left"/>
      <w:pPr>
        <w:ind w:left="2520" w:hanging="360"/>
      </w:pPr>
      <w:rPr/>
    </w:lvl>
    <w:lvl w:ilvl="7">
      <w:start w:val="1"/>
      <w:numFmt w:val="lowerLetter"/>
      <w:lvlText w:val="%8."/>
      <w:lvlJc w:val="left"/>
      <w:pPr>
        <w:ind w:left="2880" w:hanging="360"/>
      </w:pPr>
      <w:rPr/>
    </w:lvl>
    <w:lvl w:ilvl="8">
      <w:start w:val="1"/>
      <w:numFmt w:val="lowerRoman"/>
      <w:lvlText w:val="%9."/>
      <w:lvlJc w:val="left"/>
      <w:pPr>
        <w:ind w:left="324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900BB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125F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125FF2"/>
    <w:rPr>
      <w:color w:val="605e5c"/>
      <w:shd w:color="auto" w:fill="e1dfdd" w:val="clear"/>
    </w:rPr>
  </w:style>
  <w:style w:type="paragraph" w:styleId="Header">
    <w:name w:val="header"/>
    <w:basedOn w:val="Normal"/>
    <w:link w:val="HeaderChar"/>
    <w:uiPriority w:val="99"/>
    <w:unhideWhenUsed w:val="1"/>
    <w:rsid w:val="006F13F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F13F2"/>
  </w:style>
  <w:style w:type="paragraph" w:styleId="Footer">
    <w:name w:val="footer"/>
    <w:basedOn w:val="Normal"/>
    <w:link w:val="FooterChar"/>
    <w:uiPriority w:val="99"/>
    <w:unhideWhenUsed w:val="1"/>
    <w:rsid w:val="006F13F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F13F2"/>
  </w:style>
  <w:style w:type="character" w:styleId="FollowedHyperlink">
    <w:name w:val="FollowedHyperlink"/>
    <w:basedOn w:val="DefaultParagraphFont"/>
    <w:uiPriority w:val="99"/>
    <w:semiHidden w:val="1"/>
    <w:unhideWhenUsed w:val="1"/>
    <w:rsid w:val="00F34AB8"/>
    <w:rPr>
      <w:color w:val="954f72" w:themeColor="followedHyperlink"/>
      <w:u w:val="single"/>
    </w:rPr>
  </w:style>
  <w:style w:type="paragraph" w:styleId="Revision">
    <w:name w:val="Revision"/>
    <w:hidden w:val="1"/>
    <w:uiPriority w:val="99"/>
    <w:semiHidden w:val="1"/>
    <w:rsid w:val="00147FBB"/>
    <w:pPr>
      <w:spacing w:after="0" w:line="240" w:lineRule="auto"/>
    </w:pPr>
  </w:style>
  <w:style w:type="paragraph" w:styleId="ListParagraph">
    <w:name w:val="List Paragraph"/>
    <w:basedOn w:val="Normal"/>
    <w:uiPriority w:val="34"/>
    <w:qFormat w:val="1"/>
    <w:rsid w:val="0060588E"/>
    <w:pPr>
      <w:ind w:left="720"/>
      <w:contextualSpacing w:val="1"/>
    </w:pPr>
  </w:style>
  <w:style w:type="character" w:styleId="ynrlnc" w:customStyle="1">
    <w:name w:val="ynrlnc"/>
    <w:basedOn w:val="DefaultParagraphFont"/>
    <w:rsid w:val="00922C90"/>
  </w:style>
  <w:style w:type="character" w:styleId="apple-converted-space" w:customStyle="1">
    <w:name w:val="apple-converted-space"/>
    <w:basedOn w:val="DefaultParagraphFont"/>
    <w:rsid w:val="00CB29AD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8" Type="http://schemas.openxmlformats.org/officeDocument/2006/relationships/hyperlink" Target="https://www.cpcnh.org" TargetMode="External"/><Relationship Id="rId3" Type="http://schemas.openxmlformats.org/officeDocument/2006/relationships/fontTable" Target="fontTable.xml"/><Relationship Id="rId21" Type="http://schemas.openxmlformats.org/officeDocument/2006/relationships/customXml" Target="../customXML/item2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7" Type="http://schemas.openxmlformats.org/officeDocument/2006/relationships/image" Target="media/image9.jpg"/><Relationship Id="rId20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1" Type="http://schemas.openxmlformats.org/officeDocument/2006/relationships/hyperlink" Target="https://drive.google.com/drive/u/0/folders/1Wv8KjF_aAJx6oALbf5WH2-SiE3qVnDBk" TargetMode="Externa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5" Type="http://schemas.openxmlformats.org/officeDocument/2006/relationships/image" Target="media/image4.png"/><Relationship Id="rId5" Type="http://schemas.openxmlformats.org/officeDocument/2006/relationships/styles" Target="styles.xml"/><Relationship Id="rId23" Type="http://schemas.openxmlformats.org/officeDocument/2006/relationships/customXml" Target="../customXML/item4.xml"/><Relationship Id="rId10" Type="http://schemas.openxmlformats.org/officeDocument/2006/relationships/hyperlink" Target="https://us06web.zoom.us/j/86594684665?pwd=NFNXbS81SForb3RuWEhIaS9RbldGdz09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hyperlink" Target="https://www.cpcnh.org/calendar" TargetMode="External"/><Relationship Id="rId14" Type="http://schemas.openxmlformats.org/officeDocument/2006/relationships/image" Target="media/image1.png"/><Relationship Id="rId22" Type="http://schemas.openxmlformats.org/officeDocument/2006/relationships/customXml" Target="../customXML/item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Black-bold.ttf"/><Relationship Id="rId2" Type="http://schemas.openxmlformats.org/officeDocument/2006/relationships/font" Target="fonts/MontserratBlack-boldItalic.ttf"/><Relationship Id="rId3" Type="http://schemas.openxmlformats.org/officeDocument/2006/relationships/font" Target="fonts/Montserrat-regular.ttf"/><Relationship Id="rId4" Type="http://schemas.openxmlformats.org/officeDocument/2006/relationships/font" Target="fonts/Montserrat-bold.ttf"/><Relationship Id="rId5" Type="http://schemas.openxmlformats.org/officeDocument/2006/relationships/font" Target="fonts/Montserrat-italic.ttf"/><Relationship Id="rId6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ENQ3hdQGjo9IwGwmDzmAQDmAdFA==">AMUW2mWvpP+ms4tSKVg7d8Iio900dXDAgv3ftCU/YM32lurjWxK9W9jfrkv30OKOK5BFTd4u1X3DfV9kEHNSXN1yKsKVqgBQsRspQQcaLOUdWB5rALSFoljgKA7zC84fGpc4etrGqz0L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41148689F161408D7F242A8B48B892" ma:contentTypeVersion="6" ma:contentTypeDescription="Create a new document." ma:contentTypeScope="" ma:versionID="e9c6594f2496ad085708d90b9b643909">
  <xsd:schema xmlns:xsd="http://www.w3.org/2001/XMLSchema" xmlns:xs="http://www.w3.org/2001/XMLSchema" xmlns:p="http://schemas.microsoft.com/office/2006/metadata/properties" xmlns:ns2="9c5126ba-6997-4cdb-84e6-1994bb80e05e" xmlns:ns3="303d8d78-bfc9-495e-895c-6cabfdd133f6" targetNamespace="http://schemas.microsoft.com/office/2006/metadata/properties" ma:root="true" ma:fieldsID="9769d7d1808b1440dc84d5b09a6b17b2" ns2:_="" ns3:_="">
    <xsd:import namespace="9c5126ba-6997-4cdb-84e6-1994bb80e05e"/>
    <xsd:import namespace="303d8d78-bfc9-495e-895c-6cabfdd133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126ba-6997-4cdb-84e6-1994bb80e0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d8d78-bfc9-495e-895c-6cabfdd133f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61862232-46D0-426D-87F6-38919C23FFAB}"/>
</file>

<file path=customXML/itemProps3.xml><?xml version="1.0" encoding="utf-8"?>
<ds:datastoreItem xmlns:ds="http://schemas.openxmlformats.org/officeDocument/2006/customXml" ds:itemID="{1BAF398D-449A-42F6-A121-0404C8E16F7D}"/>
</file>

<file path=customXML/itemProps4.xml><?xml version="1.0" encoding="utf-8"?>
<ds:datastoreItem xmlns:ds="http://schemas.openxmlformats.org/officeDocument/2006/customXml" ds:itemID="{FEB3327A-6329-4FBC-AAC0-59A3009B84C7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Clifton Below</dc:creator>
  <dcterms:created xsi:type="dcterms:W3CDTF">2023-01-06T19:27:00Z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0x0101000141148689F161408D7F242A8B48B892</vt:lpwstr>
  </property>
  <property fmtid="{D5CDD505-2E9C-101B-9397-08002B2CF9AE}" pid="3" name="Order">
    <vt:r8>17200</vt:r8>
  </property>
  <property fmtid="{D5CDD505-2E9C-101B-9397-08002B2CF9AE}" pid="4" name="_ExtendedDescription">
    <vt:lpwstr/>
  </property>
  <property fmtid="{D5CDD505-2E9C-101B-9397-08002B2CF9AE}" pid="5" name="MigrationWizId">
    <vt:lpwstr>16cxbYdbp7c2UB59O1JwXdPX28cLuUCRZ</vt:lpwstr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</Properties>
</file>