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Harrisville Town Hall, 705 Chesham Road, Harrisville</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Monday, February 19,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10:15 a.m.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900"/>
        <w:gridCol w:w="2655"/>
        <w:tblGridChange w:id="0">
          <w:tblGrid>
            <w:gridCol w:w="2745"/>
            <w:gridCol w:w="3900"/>
            <w:gridCol w:w="2655"/>
          </w:tblGrid>
        </w:tblGridChange>
      </w:tblGrid>
      <w:tr>
        <w:trPr>
          <w:cantSplit w:val="0"/>
          <w:trHeight w:val="56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109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6">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7">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8">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9">
            <w:pPr>
              <w:numPr>
                <w:ilvl w:val="0"/>
                <w:numId w:val="2"/>
              </w:numPr>
              <w:spacing w:after="80" w:lineRule="auto"/>
              <w:ind w:left="360" w:right="90" w:hanging="27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Clifton Below, CPCNH Board Chair</w:t>
            </w:r>
          </w:p>
          <w:p w:rsidR="00000000" w:rsidDel="00000000" w:rsidP="00000000" w:rsidRDefault="00000000" w:rsidRPr="00000000" w14:paraId="0000001A">
            <w:pPr>
              <w:numPr>
                <w:ilvl w:val="0"/>
                <w:numId w:val="2"/>
              </w:numPr>
              <w:spacing w:after="80" w:lineRule="auto"/>
              <w:ind w:left="360" w:right="90" w:hanging="27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B">
            <w:pPr>
              <w:numPr>
                <w:ilvl w:val="0"/>
                <w:numId w:val="2"/>
              </w:numPr>
              <w:spacing w:after="8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Jim Garrity, Member Rep, Atkinson</w:t>
            </w:r>
          </w:p>
          <w:p w:rsidR="00000000" w:rsidDel="00000000" w:rsidP="00000000" w:rsidRDefault="00000000" w:rsidRPr="00000000" w14:paraId="0000001C">
            <w:pPr>
              <w:numPr>
                <w:ilvl w:val="0"/>
                <w:numId w:val="2"/>
              </w:numPr>
              <w:spacing w:after="8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Lisa Sweet, Chair, Member Outreach and Engagement Committee</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D">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 </w:t>
            </w:r>
          </w:p>
          <w:p w:rsidR="00000000" w:rsidDel="00000000" w:rsidP="00000000" w:rsidRDefault="00000000" w:rsidRPr="00000000" w14:paraId="0000001E">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F">
            <w:pPr>
              <w:numPr>
                <w:ilvl w:val="0"/>
                <w:numId w:val="1"/>
              </w:numPr>
              <w:spacing w:after="80" w:before="0" w:line="240" w:lineRule="auto"/>
              <w:ind w:left="360" w:right="90" w:hanging="27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2">
      <w:pPr>
        <w:tabs>
          <w:tab w:val="left" w:leader="none" w:pos="1980"/>
        </w:tabs>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Proposed Agenda</w:t>
        <w:tab/>
      </w:r>
    </w:p>
    <w:p w:rsidR="00000000" w:rsidDel="00000000" w:rsidP="00000000" w:rsidRDefault="00000000" w:rsidRPr="00000000" w14:paraId="00000023">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4">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Approve Agenda &amp; February 2, 2024 Meeting Minutes</w:t>
      </w:r>
    </w:p>
    <w:p w:rsidR="00000000" w:rsidDel="00000000" w:rsidP="00000000" w:rsidRDefault="00000000" w:rsidRPr="00000000" w14:paraId="00000025">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Board Self-Nomination and Election Process</w:t>
      </w:r>
    </w:p>
    <w:p w:rsidR="00000000" w:rsidDel="00000000" w:rsidP="00000000" w:rsidRDefault="00000000" w:rsidRPr="00000000" w14:paraId="00000026">
      <w:pPr>
        <w:numPr>
          <w:ilvl w:val="0"/>
          <w:numId w:val="4"/>
        </w:numPr>
        <w:spacing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Self-Nomination Survey </w:t>
      </w:r>
    </w:p>
    <w:p w:rsidR="00000000" w:rsidDel="00000000" w:rsidP="00000000" w:rsidRDefault="00000000" w:rsidRPr="00000000" w14:paraId="00000027">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Next meeting &amp; other business</w:t>
      </w:r>
    </w:p>
    <w:p w:rsidR="00000000" w:rsidDel="00000000" w:rsidP="00000000" w:rsidRDefault="00000000" w:rsidRPr="00000000" w14:paraId="00000028">
      <w:pPr>
        <w:numPr>
          <w:ilvl w:val="0"/>
          <w:numId w:val="4"/>
        </w:numPr>
        <w:spacing w:line="276"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Adjournment</w:t>
      </w:r>
    </w:p>
    <w:p w:rsidR="00000000" w:rsidDel="00000000" w:rsidP="00000000" w:rsidRDefault="00000000" w:rsidRPr="00000000" w14:paraId="00000029">
      <w:pPr>
        <w:spacing w:line="276"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spacing w:after="80"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2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Filling in for the GovCom Chair, Committee Member, Board Director Joe Lamattina called the meeting to order at 10:15am, establishing an in-person quorum. </w:t>
      </w:r>
    </w:p>
    <w:p w:rsidR="00000000" w:rsidDel="00000000" w:rsidP="00000000" w:rsidRDefault="00000000" w:rsidRPr="00000000" w14:paraId="0000002B">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Member Representative Maneval moved to approve the agenda and the February 2, 2024, meeting minutes as prepared. Member Representative Terry seconded the motion. Motion passed by unanimous consent without objection.</w:t>
      </w:r>
      <w:r w:rsidDel="00000000" w:rsidR="00000000" w:rsidRPr="00000000">
        <w:rPr>
          <w:rtl w:val="0"/>
        </w:rPr>
      </w:r>
    </w:p>
    <w:p w:rsidR="00000000" w:rsidDel="00000000" w:rsidP="00000000" w:rsidRDefault="00000000" w:rsidRPr="00000000" w14:paraId="0000002C">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Board Self-Nomination and Election Process</w:t>
      </w:r>
      <w:r w:rsidDel="00000000" w:rsidR="00000000" w:rsidRPr="00000000">
        <w:rPr>
          <w:rFonts w:ascii="Montserrat" w:cs="Montserrat" w:eastAsia="Montserrat" w:hAnsi="Montserrat"/>
          <w:sz w:val="20"/>
          <w:szCs w:val="20"/>
          <w:rtl w:val="0"/>
        </w:rPr>
        <w:t xml:space="preserve">. Members settled a process for the Board  –</w:t>
      </w:r>
    </w:p>
    <w:p w:rsidR="00000000" w:rsidDel="00000000" w:rsidP="00000000" w:rsidRDefault="00000000" w:rsidRPr="00000000" w14:paraId="0000002D">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group walked through the proposed Board Self-Nomination and Election Process timeline document. At the request of CEO Brian Callnan it was agreed to extend the due date for Survey responses (Step 3) to the 26th rather than the 23rd to allow for seven days for the completion of the survey (including a weekend).  </w:t>
      </w:r>
    </w:p>
    <w:p w:rsidR="00000000" w:rsidDel="00000000" w:rsidP="00000000" w:rsidRDefault="00000000" w:rsidRPr="00000000" w14:paraId="0000002E">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Emphasizing that the Membership should know that this process is meant to help streamline the election of new board members but will not preclude anyone from offering their desire to serve on the board at the member meeting itself. There will also be an ability to fill in a "write in" candidate on the paper and electronic ballots.</w:t>
      </w:r>
    </w:p>
    <w:p w:rsidR="00000000" w:rsidDel="00000000" w:rsidP="00000000" w:rsidRDefault="00000000" w:rsidRPr="00000000" w14:paraId="0000002F">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that for future board nominations the committee should develop a timeline document with steps working backwards from the annual membership meeting date. </w:t>
      </w:r>
    </w:p>
    <w:p w:rsidR="00000000" w:rsidDel="00000000" w:rsidP="00000000" w:rsidRDefault="00000000" w:rsidRPr="00000000" w14:paraId="00000030">
      <w:pPr>
        <w:numPr>
          <w:ilvl w:val="0"/>
          <w:numId w:val="3"/>
        </w:numPr>
        <w:spacing w:after="0" w:afterAutospacing="0"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It was agreed that the committee should do a debrief after the elections to review what worked and what could be done better.  </w:t>
      </w:r>
    </w:p>
    <w:p w:rsidR="00000000" w:rsidDel="00000000" w:rsidP="00000000" w:rsidRDefault="00000000" w:rsidRPr="00000000" w14:paraId="00000031">
      <w:pPr>
        <w:numPr>
          <w:ilvl w:val="0"/>
          <w:numId w:val="3"/>
        </w:numPr>
        <w:spacing w:after="80" w:lineRule="auto"/>
        <w:ind w:left="360" w:hanging="360"/>
        <w:rPr>
          <w:rFonts w:ascii="Montserrat" w:cs="Montserrat" w:eastAsia="Montserrat" w:hAnsi="Montserrat"/>
          <w:sz w:val="20"/>
          <w:szCs w:val="20"/>
          <w:u w:val="none"/>
        </w:rPr>
      </w:pPr>
      <w:hyperlink r:id="rId7">
        <w:r w:rsidDel="00000000" w:rsidR="00000000" w:rsidRPr="00000000">
          <w:rPr>
            <w:rFonts w:ascii="Montserrat" w:cs="Montserrat" w:eastAsia="Montserrat" w:hAnsi="Montserrat"/>
            <w:color w:val="1155cc"/>
            <w:sz w:val="20"/>
            <w:szCs w:val="20"/>
            <w:u w:val="single"/>
            <w:rtl w:val="0"/>
          </w:rPr>
          <w:t xml:space="preserve">View the document here.</w:t>
        </w:r>
      </w:hyperlink>
      <w:r w:rsidDel="00000000" w:rsidR="00000000" w:rsidRPr="00000000">
        <w:rPr>
          <w:rtl w:val="0"/>
        </w:rPr>
      </w:r>
    </w:p>
    <w:p w:rsidR="00000000" w:rsidDel="00000000" w:rsidP="00000000" w:rsidRDefault="00000000" w:rsidRPr="00000000" w14:paraId="00000032">
      <w:pPr>
        <w:spacing w:after="8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Self Nomination Survey</w:t>
      </w:r>
      <w:r w:rsidDel="00000000" w:rsidR="00000000" w:rsidRPr="00000000">
        <w:rPr>
          <w:rFonts w:ascii="Montserrat" w:cs="Montserrat" w:eastAsia="Montserrat" w:hAnsi="Montserrat"/>
          <w:sz w:val="20"/>
          <w:szCs w:val="20"/>
          <w:rtl w:val="0"/>
        </w:rPr>
        <w:t xml:space="preserve">. Members discussed  the Self Nomination survey developed by Staff Administrative Director Bobbi-Jo Michael –</w:t>
      </w:r>
    </w:p>
    <w:p w:rsidR="00000000" w:rsidDel="00000000" w:rsidP="00000000" w:rsidRDefault="00000000" w:rsidRPr="00000000" w14:paraId="00000033">
      <w:pPr>
        <w:numPr>
          <w:ilvl w:val="0"/>
          <w:numId w:val="3"/>
        </w:numPr>
        <w:spacing w:after="0" w:afterAutospacing="0" w:lineRule="auto"/>
        <w:ind w:left="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had a question related to Member preferences for Committee Assignments. Lamattina had a hard copy of the survey, it was reviewed, no further issues. </w:t>
      </w:r>
    </w:p>
    <w:p w:rsidR="00000000" w:rsidDel="00000000" w:rsidP="00000000" w:rsidRDefault="00000000" w:rsidRPr="00000000" w14:paraId="00000034">
      <w:pPr>
        <w:numPr>
          <w:ilvl w:val="0"/>
          <w:numId w:val="3"/>
        </w:numPr>
        <w:spacing w:after="0" w:afterAutospacing="0" w:lineRule="auto"/>
        <w:ind w:left="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as to when new board directors assume responsibilities. Board Chair Clifton Below stated directors assume responsibility immediately upon election. </w:t>
      </w:r>
    </w:p>
    <w:p w:rsidR="00000000" w:rsidDel="00000000" w:rsidP="00000000" w:rsidRDefault="00000000" w:rsidRPr="00000000" w14:paraId="00000035">
      <w:pPr>
        <w:numPr>
          <w:ilvl w:val="0"/>
          <w:numId w:val="3"/>
        </w:numPr>
        <w:spacing w:after="0" w:afterAutospacing="0" w:lineRule="auto"/>
        <w:ind w:left="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 was discussion that the returned surveys, due 2/26, would be reviewed by the committee on Tuesday 2/27. The finalized packet for the Membership Meeting does not have to be completed until 3/19, affording the committee a 2-week period to address any issues that may come up.     </w:t>
      </w:r>
    </w:p>
    <w:p w:rsidR="00000000" w:rsidDel="00000000" w:rsidP="00000000" w:rsidRDefault="00000000" w:rsidRPr="00000000" w14:paraId="00000036">
      <w:pPr>
        <w:numPr>
          <w:ilvl w:val="0"/>
          <w:numId w:val="3"/>
        </w:numPr>
        <w:spacing w:after="80" w:lineRule="auto"/>
        <w:ind w:left="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Michael will distribute the Survey to the Membership by end-day (2/19).</w:t>
      </w:r>
      <w:r w:rsidDel="00000000" w:rsidR="00000000" w:rsidRPr="00000000">
        <w:rPr>
          <w:rtl w:val="0"/>
        </w:rPr>
      </w:r>
    </w:p>
    <w:p w:rsidR="00000000" w:rsidDel="00000000" w:rsidP="00000000" w:rsidRDefault="00000000" w:rsidRPr="00000000" w14:paraId="00000037">
      <w:pPr>
        <w:spacing w:after="8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Members agreed to meet on </w:t>
      </w:r>
      <w:r w:rsidDel="00000000" w:rsidR="00000000" w:rsidRPr="00000000">
        <w:rPr>
          <w:rFonts w:ascii="Montserrat" w:cs="Montserrat" w:eastAsia="Montserrat" w:hAnsi="Montserrat"/>
          <w:sz w:val="20"/>
          <w:szCs w:val="20"/>
          <w:rtl w:val="0"/>
        </w:rPr>
        <w:t xml:space="preserve">Tues, February 27, 1pm in Keene to review and prepare initial results of the Self-Nomination Survey for distribution back to the Membership on March 1. </w:t>
      </w:r>
    </w:p>
    <w:p w:rsidR="00000000" w:rsidDel="00000000" w:rsidP="00000000" w:rsidRDefault="00000000" w:rsidRPr="00000000" w14:paraId="00000038">
      <w:pPr>
        <w:spacing w:after="8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will then finalize an item for the March Board Meeting packet at its regularly scheduled Governance Committee meeting on March 18.</w:t>
      </w:r>
    </w:p>
    <w:p w:rsidR="00000000" w:rsidDel="00000000" w:rsidP="00000000" w:rsidRDefault="00000000" w:rsidRPr="00000000" w14:paraId="00000039">
      <w:pPr>
        <w:spacing w:after="8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Maneval moved to adjourn the meeting at 10:53 am. Terry seconded the motion. Motion passed by unanimous consent without objection.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drive.google.com/file/d/1sJzfVhgP0HhRn0czpIdv0VCyp8tgFqvi/view?usp=sharing"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728DC-5B27-461A-88DC-9B8CA3586168}"/>
</file>

<file path=customXml/itemProps2.xml><?xml version="1.0" encoding="utf-8"?>
<ds:datastoreItem xmlns:ds="http://schemas.openxmlformats.org/officeDocument/2006/customXml" ds:itemID="{DEED503C-AB0B-4E1A-9C2A-381A55AF8554}"/>
</file>

<file path=customXml/itemProps3.xml><?xml version="1.0" encoding="utf-8"?>
<ds:datastoreItem xmlns:ds="http://schemas.openxmlformats.org/officeDocument/2006/customXml" ds:itemID="{B96D38DA-119B-4A97-A1E4-C38D5C86E1E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12100</vt:r8>
  </property>
  <property fmtid="{D5CDD505-2E9C-101B-9397-08002B2CF9AE}" pid="4" name="_ExtendedDescription">
    <vt:lpwstr/>
  </property>
  <property fmtid="{D5CDD505-2E9C-101B-9397-08002B2CF9AE}" pid="5" name="MigrationWizId">
    <vt:lpwstr>1jWWKjKbIgYB_w4URLVkrooMUCeO_W7VazKdcviqhEGE</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